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61" w:rsidRPr="003A2629" w:rsidRDefault="00B17D61" w:rsidP="00B17D61">
      <w:pPr>
        <w:pStyle w:val="Heading2"/>
        <w:jc w:val="center"/>
        <w:rPr>
          <w:sz w:val="32"/>
        </w:rPr>
      </w:pPr>
      <w:r>
        <w:rPr>
          <w:noProof/>
          <w:lang w:eastAsia="lv-LV"/>
        </w:rPr>
        <w:drawing>
          <wp:inline distT="0" distB="0" distL="0" distR="0">
            <wp:extent cx="890270" cy="81089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61" w:rsidRPr="003A2629" w:rsidRDefault="00B17D61" w:rsidP="00B17D61">
      <w:pPr>
        <w:pStyle w:val="Heading2"/>
        <w:jc w:val="center"/>
        <w:rPr>
          <w:rFonts w:ascii="Times New Roman" w:hAnsi="Times New Roman"/>
          <w:i w:val="0"/>
          <w:sz w:val="32"/>
        </w:rPr>
      </w:pPr>
      <w:r w:rsidRPr="003A2629">
        <w:rPr>
          <w:rFonts w:ascii="Times New Roman" w:hAnsi="Times New Roman"/>
          <w:i w:val="0"/>
          <w:sz w:val="32"/>
        </w:rPr>
        <w:t>KORUPCIJAS NOVĒRŠANAS UN APKAROŠANAS BIROJS</w:t>
      </w:r>
    </w:p>
    <w:p w:rsidR="00B17D61" w:rsidRPr="003A2629" w:rsidRDefault="00B17D61" w:rsidP="00B17D61">
      <w:pPr>
        <w:jc w:val="center"/>
        <w:rPr>
          <w:sz w:val="6"/>
        </w:rPr>
      </w:pPr>
    </w:p>
    <w:p w:rsidR="00B17D61" w:rsidRPr="003A2629" w:rsidRDefault="00B17D61" w:rsidP="00B17D61">
      <w:pPr>
        <w:jc w:val="center"/>
        <w:rPr>
          <w:sz w:val="20"/>
        </w:rPr>
      </w:pPr>
      <w:r>
        <w:rPr>
          <w:sz w:val="20"/>
        </w:rPr>
        <w:t xml:space="preserve">Brīvības </w:t>
      </w:r>
      <w:r w:rsidRPr="003A2629">
        <w:rPr>
          <w:sz w:val="20"/>
        </w:rPr>
        <w:t xml:space="preserve">iela </w:t>
      </w:r>
      <w:r>
        <w:rPr>
          <w:sz w:val="20"/>
        </w:rPr>
        <w:t>104</w:t>
      </w:r>
      <w:r w:rsidRPr="003A2629">
        <w:rPr>
          <w:sz w:val="20"/>
        </w:rPr>
        <w:t>, Rīga, LV-100</w:t>
      </w:r>
      <w:r>
        <w:rPr>
          <w:sz w:val="20"/>
        </w:rPr>
        <w:t>1</w:t>
      </w:r>
      <w:r w:rsidRPr="003A2629">
        <w:rPr>
          <w:sz w:val="20"/>
        </w:rPr>
        <w:t xml:space="preserve">, tālrunis: </w:t>
      </w:r>
      <w:r>
        <w:rPr>
          <w:sz w:val="20"/>
        </w:rPr>
        <w:t>6</w:t>
      </w:r>
      <w:r w:rsidRPr="003A2629">
        <w:rPr>
          <w:sz w:val="20"/>
        </w:rPr>
        <w:t xml:space="preserve">7356161, </w:t>
      </w:r>
      <w:r>
        <w:rPr>
          <w:sz w:val="20"/>
        </w:rPr>
        <w:t>6</w:t>
      </w:r>
      <w:r w:rsidRPr="003A2629">
        <w:rPr>
          <w:sz w:val="20"/>
        </w:rPr>
        <w:t>7356140</w:t>
      </w:r>
      <w:r>
        <w:rPr>
          <w:sz w:val="20"/>
        </w:rPr>
        <w:t>,</w:t>
      </w:r>
      <w:r w:rsidRPr="003A2629">
        <w:rPr>
          <w:sz w:val="20"/>
        </w:rPr>
        <w:t xml:space="preserve"> fakss: </w:t>
      </w:r>
      <w:r>
        <w:rPr>
          <w:sz w:val="20"/>
        </w:rPr>
        <w:t>6</w:t>
      </w:r>
      <w:r w:rsidRPr="003A2629">
        <w:rPr>
          <w:sz w:val="20"/>
        </w:rPr>
        <w:t>7331150,</w:t>
      </w:r>
      <w:r>
        <w:rPr>
          <w:sz w:val="20"/>
        </w:rPr>
        <w:t xml:space="preserve"> reģ.Nr.90001427791,</w:t>
      </w:r>
      <w:r w:rsidRPr="003A2629">
        <w:rPr>
          <w:sz w:val="20"/>
        </w:rPr>
        <w:t xml:space="preserve"> e-pasts: knab@knab.gov.lv</w:t>
      </w:r>
    </w:p>
    <w:p w:rsidR="00B17D61" w:rsidRPr="003A2629" w:rsidRDefault="00B17D61" w:rsidP="00B17D61">
      <w:pPr>
        <w:jc w:val="center"/>
        <w:rPr>
          <w:sz w:val="6"/>
        </w:rPr>
      </w:pPr>
    </w:p>
    <w:tbl>
      <w:tblPr>
        <w:tblW w:w="0" w:type="auto"/>
        <w:jc w:val="center"/>
        <w:tblInd w:w="-220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17D61" w:rsidRPr="003A2629" w:rsidTr="0052325F">
        <w:trPr>
          <w:jc w:val="center"/>
        </w:trPr>
        <w:tc>
          <w:tcPr>
            <w:tcW w:w="9108" w:type="dxa"/>
          </w:tcPr>
          <w:p w:rsidR="00B17D61" w:rsidRPr="003A2629" w:rsidRDefault="00B17D61" w:rsidP="0052325F">
            <w:pPr>
              <w:jc w:val="center"/>
              <w:rPr>
                <w:sz w:val="18"/>
              </w:rPr>
            </w:pPr>
          </w:p>
        </w:tc>
      </w:tr>
    </w:tbl>
    <w:p w:rsidR="00B17D61" w:rsidRPr="003A2629" w:rsidRDefault="00B17D61" w:rsidP="00B17D61">
      <w:pPr>
        <w:jc w:val="center"/>
        <w:rPr>
          <w:sz w:val="20"/>
        </w:rPr>
      </w:pPr>
      <w:r w:rsidRPr="003A2629">
        <w:rPr>
          <w:sz w:val="20"/>
        </w:rPr>
        <w:t>Rīgā</w:t>
      </w:r>
    </w:p>
    <w:p w:rsidR="00B17D61" w:rsidRDefault="00B17D61" w:rsidP="00B17D61">
      <w:pPr>
        <w:jc w:val="right"/>
      </w:pPr>
      <w:r>
        <w:t>APSTIPRINĀTS</w:t>
      </w:r>
    </w:p>
    <w:p w:rsidR="00B17D61" w:rsidRDefault="00B17D61" w:rsidP="00B17D61">
      <w:pPr>
        <w:jc w:val="right"/>
      </w:pPr>
      <w:r>
        <w:t>Korupcijas novēršanas un apkarošanas</w:t>
      </w:r>
    </w:p>
    <w:p w:rsidR="00B17D61" w:rsidRDefault="00B17D61" w:rsidP="00B17D61">
      <w:pPr>
        <w:ind w:left="6480"/>
      </w:pPr>
      <w:r>
        <w:t xml:space="preserve">        biroja priekšnieks</w:t>
      </w:r>
    </w:p>
    <w:p w:rsidR="00B17D61" w:rsidRDefault="00B17D61" w:rsidP="00B17D61">
      <w:pPr>
        <w:ind w:left="6480" w:firstLine="720"/>
        <w:jc w:val="right"/>
      </w:pPr>
    </w:p>
    <w:p w:rsidR="00B17D61" w:rsidRDefault="00B17D61" w:rsidP="00B17D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</w:t>
      </w:r>
      <w:r w:rsidR="004E0691">
        <w:t xml:space="preserve"> </w:t>
      </w:r>
      <w:r>
        <w:t>J.Streļčenoks</w:t>
      </w:r>
    </w:p>
    <w:p w:rsidR="00B17D61" w:rsidRPr="003A2629" w:rsidRDefault="00B17D61" w:rsidP="00B17D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7D61" w:rsidRDefault="00B17D61" w:rsidP="00B17D61">
      <w:pPr>
        <w:jc w:val="center"/>
        <w:rPr>
          <w:b/>
          <w:sz w:val="28"/>
          <w:szCs w:val="28"/>
        </w:rPr>
      </w:pPr>
    </w:p>
    <w:p w:rsidR="004E0691" w:rsidRDefault="00455C0A" w:rsidP="00B17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B17D61" w:rsidRPr="00045240">
        <w:rPr>
          <w:b/>
          <w:sz w:val="28"/>
          <w:szCs w:val="28"/>
        </w:rPr>
        <w:t xml:space="preserve">onkursa </w:t>
      </w:r>
      <w:r w:rsidRPr="004E0691">
        <w:rPr>
          <w:b/>
          <w:sz w:val="28"/>
          <w:szCs w:val="28"/>
        </w:rPr>
        <w:t>„Esi krietns, esi PRET korupciju!”</w:t>
      </w:r>
    </w:p>
    <w:p w:rsidR="00B17D61" w:rsidRPr="00045240" w:rsidRDefault="004E0691" w:rsidP="00B17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:rsidR="00B17D61" w:rsidRPr="00C537BA" w:rsidRDefault="00B17D61" w:rsidP="00B17D61">
      <w:pPr>
        <w:jc w:val="both"/>
        <w:rPr>
          <w:sz w:val="28"/>
          <w:szCs w:val="28"/>
        </w:rPr>
      </w:pPr>
    </w:p>
    <w:p w:rsidR="00B17D61" w:rsidRPr="00B43F53" w:rsidRDefault="00B17D61" w:rsidP="00B43F53">
      <w:pPr>
        <w:pStyle w:val="ListParagraph"/>
        <w:numPr>
          <w:ilvl w:val="0"/>
          <w:numId w:val="17"/>
        </w:numPr>
        <w:tabs>
          <w:tab w:val="left" w:pos="7391"/>
        </w:tabs>
        <w:spacing w:after="120"/>
        <w:jc w:val="both"/>
        <w:rPr>
          <w:b/>
          <w:sz w:val="28"/>
          <w:szCs w:val="28"/>
        </w:rPr>
      </w:pPr>
      <w:r w:rsidRPr="00B43F53">
        <w:rPr>
          <w:b/>
          <w:sz w:val="28"/>
          <w:szCs w:val="28"/>
        </w:rPr>
        <w:t>Vispārējais apraksts</w:t>
      </w:r>
    </w:p>
    <w:p w:rsidR="005B76D9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Korupcijas novēršanas un apkarošanas birojs (turpmāk – Birojs) Starptautiskās pretkorupcijas dienas ietvaros izsludina korupcijas novēršanas tēmai veltītu </w:t>
      </w:r>
      <w:r w:rsidR="0034283D" w:rsidRPr="00B43F53">
        <w:rPr>
          <w:sz w:val="28"/>
          <w:szCs w:val="28"/>
        </w:rPr>
        <w:t xml:space="preserve">radošo darbu </w:t>
      </w:r>
      <w:r w:rsidRPr="00B43F53">
        <w:rPr>
          <w:sz w:val="28"/>
          <w:szCs w:val="28"/>
        </w:rPr>
        <w:t xml:space="preserve">konkursu </w:t>
      </w:r>
      <w:r w:rsidR="0034283D" w:rsidRPr="00B43F53">
        <w:rPr>
          <w:sz w:val="28"/>
          <w:szCs w:val="28"/>
        </w:rPr>
        <w:t>jauniešiem</w:t>
      </w:r>
      <w:r w:rsidRPr="00B43F53">
        <w:rPr>
          <w:sz w:val="28"/>
          <w:szCs w:val="28"/>
        </w:rPr>
        <w:t xml:space="preserve"> (turpmāk – </w:t>
      </w:r>
      <w:r w:rsidR="00455C0A">
        <w:rPr>
          <w:sz w:val="28"/>
          <w:szCs w:val="28"/>
        </w:rPr>
        <w:t>K</w:t>
      </w:r>
      <w:r w:rsidR="00455C0A" w:rsidRPr="00B43F53">
        <w:rPr>
          <w:sz w:val="28"/>
          <w:szCs w:val="28"/>
        </w:rPr>
        <w:t>onkurss</w:t>
      </w:r>
      <w:r w:rsidRPr="00B43F53">
        <w:rPr>
          <w:sz w:val="28"/>
          <w:szCs w:val="28"/>
        </w:rPr>
        <w:t>).</w:t>
      </w:r>
    </w:p>
    <w:p w:rsidR="005B76D9" w:rsidRPr="00B43F53" w:rsidRDefault="00455C0A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Konkurss ir veltīts pretkorupcijas tēmai. Radošajam darbam jābūt kā aicinājumam vērsties pret korupciju, būt krietniem jeb godprātīgiem vai spilgtam korupcijas negatīvo seku nosodījumam. </w:t>
      </w:r>
      <w:r w:rsidR="00DA16B7">
        <w:rPr>
          <w:sz w:val="28"/>
          <w:szCs w:val="28"/>
        </w:rPr>
        <w:t>K</w:t>
      </w:r>
      <w:r>
        <w:rPr>
          <w:sz w:val="28"/>
          <w:szCs w:val="28"/>
        </w:rPr>
        <w:t>onkurs</w:t>
      </w:r>
      <w:r w:rsidR="005D0347">
        <w:rPr>
          <w:sz w:val="28"/>
          <w:szCs w:val="28"/>
        </w:rPr>
        <w:t xml:space="preserve">a sauklis ir </w:t>
      </w:r>
      <w:r w:rsidR="0034283D" w:rsidRPr="00B43F53">
        <w:rPr>
          <w:sz w:val="28"/>
          <w:szCs w:val="28"/>
        </w:rPr>
        <w:t xml:space="preserve"> </w:t>
      </w:r>
      <w:r w:rsidR="0034283D" w:rsidRPr="004E0691">
        <w:rPr>
          <w:b/>
          <w:sz w:val="28"/>
          <w:szCs w:val="28"/>
        </w:rPr>
        <w:t>„</w:t>
      </w:r>
      <w:r w:rsidR="00B62C3D" w:rsidRPr="004E0691">
        <w:rPr>
          <w:b/>
          <w:sz w:val="28"/>
          <w:szCs w:val="28"/>
        </w:rPr>
        <w:t>Esi krietns, esi PRET korupciju!</w:t>
      </w:r>
      <w:r w:rsidR="0034283D" w:rsidRPr="004E0691">
        <w:rPr>
          <w:b/>
          <w:sz w:val="28"/>
          <w:szCs w:val="28"/>
        </w:rPr>
        <w:t>”</w:t>
      </w:r>
    </w:p>
    <w:p w:rsidR="00455C0A" w:rsidRDefault="00455C0A" w:rsidP="00455C0A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Radošais darbs var tikt iesniegts audio, video, fotogrāfiju</w:t>
      </w:r>
      <w:r w:rsidR="001E1837">
        <w:rPr>
          <w:sz w:val="28"/>
          <w:szCs w:val="28"/>
        </w:rPr>
        <w:t xml:space="preserve">, zīmējumu, datorgrafikas </w:t>
      </w:r>
      <w:r>
        <w:rPr>
          <w:sz w:val="28"/>
          <w:szCs w:val="28"/>
        </w:rPr>
        <w:t>vai citā radošā formā</w:t>
      </w:r>
      <w:r w:rsidR="001E1837">
        <w:rPr>
          <w:sz w:val="28"/>
          <w:szCs w:val="28"/>
        </w:rPr>
        <w:t>tā</w:t>
      </w:r>
      <w:r>
        <w:rPr>
          <w:sz w:val="28"/>
          <w:szCs w:val="28"/>
        </w:rPr>
        <w:t>.</w:t>
      </w:r>
    </w:p>
    <w:p w:rsidR="00F6556F" w:rsidRDefault="00F6556F" w:rsidP="00455C0A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Audio un video formātā iesniegto darbu optimālais ilgums ir līdz 30 sekundēm. </w:t>
      </w:r>
    </w:p>
    <w:p w:rsidR="00F6556F" w:rsidRPr="00B43F53" w:rsidRDefault="001E1837" w:rsidP="00455C0A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Elektroniskā</w:t>
      </w:r>
      <w:r w:rsidR="00F6556F">
        <w:rPr>
          <w:sz w:val="28"/>
          <w:szCs w:val="28"/>
        </w:rPr>
        <w:t xml:space="preserve"> formātā iesniegtajiem darbiem jābūt noformētiem tā, lai tos var atskaņot </w:t>
      </w:r>
      <w:r>
        <w:rPr>
          <w:sz w:val="28"/>
          <w:szCs w:val="28"/>
        </w:rPr>
        <w:t>vai</w:t>
      </w:r>
      <w:r w:rsidR="00F6556F">
        <w:rPr>
          <w:sz w:val="28"/>
          <w:szCs w:val="28"/>
        </w:rPr>
        <w:t xml:space="preserve"> </w:t>
      </w:r>
      <w:proofErr w:type="spellStart"/>
      <w:r w:rsidR="00F6556F">
        <w:rPr>
          <w:sz w:val="28"/>
          <w:szCs w:val="28"/>
        </w:rPr>
        <w:t>priekšskatīt</w:t>
      </w:r>
      <w:proofErr w:type="spellEnd"/>
      <w:r w:rsidR="00F6556F">
        <w:rPr>
          <w:sz w:val="28"/>
          <w:szCs w:val="28"/>
        </w:rPr>
        <w:t xml:space="preserve"> ar </w:t>
      </w:r>
      <w:r w:rsidR="00F6556F" w:rsidRPr="007C3D5A">
        <w:rPr>
          <w:i/>
          <w:sz w:val="28"/>
          <w:szCs w:val="28"/>
        </w:rPr>
        <w:t>Windo</w:t>
      </w:r>
      <w:r w:rsidR="00F6556F">
        <w:rPr>
          <w:i/>
          <w:sz w:val="28"/>
          <w:szCs w:val="28"/>
        </w:rPr>
        <w:t>w</w:t>
      </w:r>
      <w:r w:rsidR="00F6556F" w:rsidRPr="007C3D5A">
        <w:rPr>
          <w:i/>
          <w:sz w:val="28"/>
          <w:szCs w:val="28"/>
        </w:rPr>
        <w:t>s</w:t>
      </w:r>
      <w:r w:rsidR="00C71E0E">
        <w:rPr>
          <w:sz w:val="28"/>
          <w:szCs w:val="28"/>
        </w:rPr>
        <w:t xml:space="preserve"> standarta prog</w:t>
      </w:r>
      <w:r w:rsidR="00F6556F">
        <w:rPr>
          <w:sz w:val="28"/>
          <w:szCs w:val="28"/>
        </w:rPr>
        <w:t>rammatūru.</w:t>
      </w:r>
    </w:p>
    <w:p w:rsidR="008B2A07" w:rsidRPr="00B43F53" w:rsidRDefault="004E069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Konkursā </w:t>
      </w:r>
      <w:r w:rsidR="00623455">
        <w:rPr>
          <w:sz w:val="28"/>
          <w:szCs w:val="28"/>
        </w:rPr>
        <w:t xml:space="preserve">var piedalīties </w:t>
      </w:r>
      <w:r>
        <w:rPr>
          <w:sz w:val="28"/>
          <w:szCs w:val="28"/>
        </w:rPr>
        <w:t>skolēnu klase vai studentu grupa</w:t>
      </w:r>
      <w:r w:rsidR="00C71E0E">
        <w:rPr>
          <w:sz w:val="28"/>
          <w:szCs w:val="28"/>
        </w:rPr>
        <w:t xml:space="preserve">, kurā ir </w:t>
      </w:r>
      <w:r w:rsidR="00C71E0E" w:rsidRPr="007C3D5A">
        <w:rPr>
          <w:b/>
          <w:sz w:val="28"/>
          <w:szCs w:val="28"/>
          <w:u w:val="single"/>
        </w:rPr>
        <w:t>vismaz septiņi</w:t>
      </w:r>
      <w:r w:rsidR="00C71E0E">
        <w:rPr>
          <w:sz w:val="28"/>
          <w:szCs w:val="28"/>
        </w:rPr>
        <w:t xml:space="preserve"> dalībnieki</w:t>
      </w:r>
      <w:r w:rsidR="008B2A07" w:rsidRPr="00B43F53">
        <w:rPr>
          <w:sz w:val="28"/>
          <w:szCs w:val="28"/>
        </w:rPr>
        <w:t>.</w:t>
      </w:r>
    </w:p>
    <w:p w:rsidR="00B17D61" w:rsidRPr="00B43F53" w:rsidRDefault="00B17D61" w:rsidP="00B43F53">
      <w:pPr>
        <w:pStyle w:val="ListParagraph"/>
        <w:numPr>
          <w:ilvl w:val="0"/>
          <w:numId w:val="17"/>
        </w:numPr>
        <w:tabs>
          <w:tab w:val="left" w:pos="7391"/>
        </w:tabs>
        <w:jc w:val="both"/>
        <w:rPr>
          <w:b/>
          <w:sz w:val="28"/>
          <w:szCs w:val="28"/>
        </w:rPr>
      </w:pPr>
      <w:r w:rsidRPr="00B43F53">
        <w:rPr>
          <w:b/>
          <w:sz w:val="28"/>
          <w:szCs w:val="28"/>
        </w:rPr>
        <w:t>Konkursa mērķis</w:t>
      </w:r>
    </w:p>
    <w:p w:rsidR="005B76D9" w:rsidRPr="00B43F53" w:rsidRDefault="008B2A07" w:rsidP="00B43F53">
      <w:pPr>
        <w:pStyle w:val="ListParagraph"/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Sniegt jauniešiem iespēju radošā veidā </w:t>
      </w:r>
      <w:r w:rsidR="005D0347">
        <w:rPr>
          <w:sz w:val="28"/>
          <w:szCs w:val="28"/>
        </w:rPr>
        <w:t xml:space="preserve">aicināt sabiedrību būt krietniem jeb godprātīgiem un </w:t>
      </w:r>
      <w:r w:rsidRPr="00B43F53">
        <w:rPr>
          <w:sz w:val="28"/>
          <w:szCs w:val="28"/>
        </w:rPr>
        <w:t xml:space="preserve">paust savu nosodošo attieksmi pret </w:t>
      </w:r>
      <w:r w:rsidR="00DD4454">
        <w:rPr>
          <w:sz w:val="28"/>
          <w:szCs w:val="28"/>
        </w:rPr>
        <w:t>korupciju</w:t>
      </w:r>
      <w:r w:rsidR="005D0347">
        <w:rPr>
          <w:sz w:val="28"/>
          <w:szCs w:val="28"/>
        </w:rPr>
        <w:t>.</w:t>
      </w:r>
    </w:p>
    <w:p w:rsidR="005B76D9" w:rsidRDefault="007D76A2" w:rsidP="00B43F53">
      <w:pPr>
        <w:pStyle w:val="ListParagraph"/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Veicināt </w:t>
      </w:r>
      <w:r w:rsidR="006D4F71" w:rsidRPr="00B43F53">
        <w:rPr>
          <w:sz w:val="28"/>
          <w:szCs w:val="28"/>
        </w:rPr>
        <w:t>jauniešu</w:t>
      </w:r>
      <w:r w:rsidRPr="00B43F53">
        <w:rPr>
          <w:sz w:val="28"/>
          <w:szCs w:val="28"/>
        </w:rPr>
        <w:t xml:space="preserve"> izpr</w:t>
      </w:r>
      <w:r w:rsidR="005B76D9" w:rsidRPr="00B43F53">
        <w:rPr>
          <w:sz w:val="28"/>
          <w:szCs w:val="28"/>
        </w:rPr>
        <w:t>atni par k</w:t>
      </w:r>
      <w:r w:rsidR="002F1173">
        <w:rPr>
          <w:sz w:val="28"/>
          <w:szCs w:val="28"/>
        </w:rPr>
        <w:t>orupciju un tās sekām, attīstīt</w:t>
      </w:r>
      <w:r w:rsidR="005B76D9" w:rsidRPr="00B43F53">
        <w:rPr>
          <w:sz w:val="28"/>
          <w:szCs w:val="28"/>
        </w:rPr>
        <w:t xml:space="preserve"> jauniešu kompetenci atpazīt k</w:t>
      </w:r>
      <w:r w:rsidR="002F1173">
        <w:rPr>
          <w:sz w:val="28"/>
          <w:szCs w:val="28"/>
        </w:rPr>
        <w:t>oruptīvus pārkāpumus un rosināt</w:t>
      </w:r>
      <w:r w:rsidR="005B76D9" w:rsidRPr="00B43F53">
        <w:rPr>
          <w:sz w:val="28"/>
          <w:szCs w:val="28"/>
        </w:rPr>
        <w:t xml:space="preserve"> kritisku domāšanu, faktu un situāciju analīzi.</w:t>
      </w:r>
    </w:p>
    <w:p w:rsidR="00566F6F" w:rsidRPr="00B43F53" w:rsidRDefault="00566F6F" w:rsidP="00566F6F">
      <w:pPr>
        <w:pStyle w:val="ListParagraph"/>
        <w:tabs>
          <w:tab w:val="left" w:pos="709"/>
        </w:tabs>
        <w:ind w:left="792"/>
        <w:jc w:val="both"/>
        <w:rPr>
          <w:sz w:val="28"/>
          <w:szCs w:val="28"/>
        </w:rPr>
      </w:pPr>
    </w:p>
    <w:p w:rsidR="00B17D61" w:rsidRPr="00B43F53" w:rsidRDefault="00B17D61" w:rsidP="00B43F53">
      <w:pPr>
        <w:pStyle w:val="ListParagraph"/>
        <w:numPr>
          <w:ilvl w:val="0"/>
          <w:numId w:val="17"/>
        </w:numPr>
        <w:tabs>
          <w:tab w:val="left" w:pos="7391"/>
        </w:tabs>
        <w:jc w:val="both"/>
        <w:rPr>
          <w:b/>
          <w:sz w:val="28"/>
          <w:szCs w:val="28"/>
        </w:rPr>
      </w:pPr>
      <w:r w:rsidRPr="00B43F53">
        <w:rPr>
          <w:b/>
          <w:sz w:val="28"/>
          <w:szCs w:val="28"/>
        </w:rPr>
        <w:lastRenderedPageBreak/>
        <w:t>Konkursa dalībnieki</w:t>
      </w:r>
    </w:p>
    <w:p w:rsidR="005B76D9" w:rsidRPr="00B43F53" w:rsidRDefault="00B17D61" w:rsidP="00B43F53">
      <w:pPr>
        <w:pStyle w:val="ListParagraph"/>
        <w:numPr>
          <w:ilvl w:val="1"/>
          <w:numId w:val="17"/>
        </w:numPr>
        <w:tabs>
          <w:tab w:val="left" w:pos="851"/>
        </w:tabs>
        <w:spacing w:after="120"/>
        <w:jc w:val="both"/>
        <w:rPr>
          <w:sz w:val="28"/>
          <w:szCs w:val="28"/>
        </w:rPr>
      </w:pPr>
      <w:r w:rsidRPr="00B43F53">
        <w:rPr>
          <w:sz w:val="28"/>
          <w:szCs w:val="28"/>
        </w:rPr>
        <w:t>Konkursā</w:t>
      </w:r>
      <w:r w:rsidR="005B76D9" w:rsidRPr="00B43F53">
        <w:rPr>
          <w:sz w:val="28"/>
          <w:szCs w:val="28"/>
        </w:rPr>
        <w:t xml:space="preserve"> aicināti piedalīties konkursanti, kas pieder kādai no divām </w:t>
      </w:r>
      <w:r w:rsidR="00EE702B">
        <w:rPr>
          <w:sz w:val="28"/>
          <w:szCs w:val="28"/>
        </w:rPr>
        <w:t xml:space="preserve">vecuma </w:t>
      </w:r>
      <w:r w:rsidR="005B76D9" w:rsidRPr="00B43F53">
        <w:rPr>
          <w:sz w:val="28"/>
          <w:szCs w:val="28"/>
        </w:rPr>
        <w:t>grupām:</w:t>
      </w:r>
    </w:p>
    <w:p w:rsidR="005B76D9" w:rsidRDefault="005B76D9" w:rsidP="00B43F53">
      <w:pPr>
        <w:pStyle w:val="ListParagraph"/>
        <w:numPr>
          <w:ilvl w:val="2"/>
          <w:numId w:val="17"/>
        </w:num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skolēni no 5.līdz 9.klasei;</w:t>
      </w:r>
    </w:p>
    <w:p w:rsidR="005B76D9" w:rsidRDefault="005B76D9" w:rsidP="00B43F53">
      <w:pPr>
        <w:pStyle w:val="ListParagraph"/>
        <w:numPr>
          <w:ilvl w:val="2"/>
          <w:numId w:val="17"/>
        </w:num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vidusskolēni no 10.līdz 12.klasei, arodskolu un</w:t>
      </w:r>
      <w:r w:rsidR="00BC0223">
        <w:rPr>
          <w:sz w:val="28"/>
          <w:szCs w:val="28"/>
        </w:rPr>
        <w:t xml:space="preserve"> profesionālo vidusskolu audzēkņi</w:t>
      </w:r>
      <w:r w:rsidR="005D0347">
        <w:rPr>
          <w:sz w:val="28"/>
          <w:szCs w:val="28"/>
        </w:rPr>
        <w:t xml:space="preserve"> un</w:t>
      </w:r>
      <w:r>
        <w:rPr>
          <w:sz w:val="28"/>
          <w:szCs w:val="28"/>
        </w:rPr>
        <w:t xml:space="preserve"> augstskolu vai koled</w:t>
      </w:r>
      <w:r w:rsidR="00984978">
        <w:rPr>
          <w:sz w:val="28"/>
          <w:szCs w:val="28"/>
        </w:rPr>
        <w:t>žu studenti</w:t>
      </w:r>
      <w:r w:rsidR="00CE26AB">
        <w:rPr>
          <w:sz w:val="28"/>
          <w:szCs w:val="28"/>
        </w:rPr>
        <w:t>.</w:t>
      </w:r>
    </w:p>
    <w:p w:rsidR="005D0347" w:rsidRDefault="005D0347" w:rsidP="008D4E6E">
      <w:pPr>
        <w:pStyle w:val="ListParagraph"/>
        <w:numPr>
          <w:ilvl w:val="1"/>
          <w:numId w:val="17"/>
        </w:num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Konkursa dalībnieki var iesniegt vienu vai vairākus darbus.</w:t>
      </w:r>
    </w:p>
    <w:p w:rsidR="00B17D61" w:rsidRPr="00B43F53" w:rsidRDefault="00B17D61" w:rsidP="00B43F53">
      <w:pPr>
        <w:pStyle w:val="ListParagraph"/>
        <w:numPr>
          <w:ilvl w:val="0"/>
          <w:numId w:val="17"/>
        </w:numPr>
        <w:tabs>
          <w:tab w:val="left" w:pos="7391"/>
        </w:tabs>
        <w:jc w:val="both"/>
        <w:rPr>
          <w:b/>
          <w:sz w:val="28"/>
          <w:szCs w:val="28"/>
        </w:rPr>
      </w:pPr>
      <w:r w:rsidRPr="00B43F53">
        <w:rPr>
          <w:b/>
          <w:sz w:val="28"/>
          <w:szCs w:val="28"/>
        </w:rPr>
        <w:t>Konkursa norises laiks un kārtība</w:t>
      </w:r>
    </w:p>
    <w:p w:rsidR="00CE26AB" w:rsidRPr="00B43F53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Konkurss notiek </w:t>
      </w:r>
      <w:r w:rsidR="00CE26AB" w:rsidRPr="00B43F53">
        <w:rPr>
          <w:sz w:val="28"/>
          <w:szCs w:val="28"/>
        </w:rPr>
        <w:t>vienā</w:t>
      </w:r>
      <w:r w:rsidRPr="00B43F53">
        <w:rPr>
          <w:sz w:val="28"/>
          <w:szCs w:val="28"/>
        </w:rPr>
        <w:t xml:space="preserve"> kārtā.</w:t>
      </w:r>
    </w:p>
    <w:p w:rsidR="00CE26AB" w:rsidRPr="00B43F53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Konkurss tiek izsludināts </w:t>
      </w:r>
      <w:r w:rsidRPr="006C5BD9">
        <w:rPr>
          <w:sz w:val="28"/>
          <w:szCs w:val="28"/>
        </w:rPr>
        <w:t>201</w:t>
      </w:r>
      <w:r w:rsidR="000951B5" w:rsidRPr="006C5BD9">
        <w:rPr>
          <w:sz w:val="28"/>
          <w:szCs w:val="28"/>
        </w:rPr>
        <w:t>3</w:t>
      </w:r>
      <w:r w:rsidRPr="006C5BD9">
        <w:rPr>
          <w:sz w:val="28"/>
          <w:szCs w:val="28"/>
        </w:rPr>
        <w:t>.gada</w:t>
      </w:r>
      <w:r w:rsidR="001E1837">
        <w:rPr>
          <w:sz w:val="28"/>
          <w:szCs w:val="28"/>
        </w:rPr>
        <w:t xml:space="preserve"> </w:t>
      </w:r>
      <w:r w:rsidR="00CE26AB" w:rsidRPr="006C5BD9">
        <w:rPr>
          <w:sz w:val="28"/>
          <w:szCs w:val="28"/>
        </w:rPr>
        <w:t>3</w:t>
      </w:r>
      <w:r w:rsidR="001E1837">
        <w:rPr>
          <w:sz w:val="28"/>
          <w:szCs w:val="28"/>
        </w:rPr>
        <w:t>0</w:t>
      </w:r>
      <w:r w:rsidR="000951B5" w:rsidRPr="006C5BD9">
        <w:rPr>
          <w:sz w:val="28"/>
          <w:szCs w:val="28"/>
        </w:rPr>
        <w:t>.septembrī</w:t>
      </w:r>
      <w:r w:rsidR="000951B5" w:rsidRPr="00B43F53">
        <w:rPr>
          <w:sz w:val="28"/>
          <w:szCs w:val="28"/>
        </w:rPr>
        <w:t xml:space="preserve"> un </w:t>
      </w:r>
      <w:r w:rsidR="00CE26AB" w:rsidRPr="00B43F53">
        <w:rPr>
          <w:sz w:val="28"/>
          <w:szCs w:val="28"/>
        </w:rPr>
        <w:t xml:space="preserve">noslēdzas 9.decembrī ar </w:t>
      </w:r>
      <w:r w:rsidR="00C71E0E">
        <w:rPr>
          <w:sz w:val="28"/>
          <w:szCs w:val="28"/>
        </w:rPr>
        <w:t>K</w:t>
      </w:r>
      <w:r w:rsidR="00CE26AB" w:rsidRPr="00B43F53">
        <w:rPr>
          <w:sz w:val="28"/>
          <w:szCs w:val="28"/>
        </w:rPr>
        <w:t xml:space="preserve">onkursa uzvarētāju apbalvošanu. Darbu iesniegšanas termiņš – </w:t>
      </w:r>
      <w:r w:rsidR="00CE26AB" w:rsidRPr="00B43F53">
        <w:rPr>
          <w:b/>
          <w:sz w:val="28"/>
          <w:szCs w:val="28"/>
        </w:rPr>
        <w:t>2013.gada 31.oktobris</w:t>
      </w:r>
      <w:r w:rsidR="00CE26AB" w:rsidRPr="00B43F53">
        <w:rPr>
          <w:sz w:val="28"/>
          <w:szCs w:val="28"/>
        </w:rPr>
        <w:t xml:space="preserve">. </w:t>
      </w:r>
    </w:p>
    <w:p w:rsidR="00CE26AB" w:rsidRPr="00B43F53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Aicinājums piedalīties </w:t>
      </w:r>
      <w:r w:rsidR="00C71E0E">
        <w:rPr>
          <w:sz w:val="28"/>
          <w:szCs w:val="28"/>
        </w:rPr>
        <w:t>K</w:t>
      </w:r>
      <w:r w:rsidR="00C71E0E" w:rsidRPr="00B43F53">
        <w:rPr>
          <w:sz w:val="28"/>
          <w:szCs w:val="28"/>
        </w:rPr>
        <w:t xml:space="preserve">onkursā </w:t>
      </w:r>
      <w:r w:rsidRPr="00B43F53">
        <w:rPr>
          <w:sz w:val="28"/>
          <w:szCs w:val="28"/>
        </w:rPr>
        <w:t xml:space="preserve">un </w:t>
      </w:r>
      <w:r w:rsidR="00C71E0E">
        <w:rPr>
          <w:sz w:val="28"/>
          <w:szCs w:val="28"/>
        </w:rPr>
        <w:t>K</w:t>
      </w:r>
      <w:r w:rsidR="00C71E0E" w:rsidRPr="00B43F53">
        <w:rPr>
          <w:sz w:val="28"/>
          <w:szCs w:val="28"/>
        </w:rPr>
        <w:t xml:space="preserve">onkursa </w:t>
      </w:r>
      <w:r w:rsidRPr="00B43F53">
        <w:rPr>
          <w:sz w:val="28"/>
          <w:szCs w:val="28"/>
        </w:rPr>
        <w:t xml:space="preserve">nolikums tiek publicēts mājas lapā </w:t>
      </w:r>
      <w:hyperlink r:id="rId9" w:history="1">
        <w:r w:rsidRPr="00B43F53">
          <w:rPr>
            <w:rStyle w:val="Hyperlink"/>
            <w:sz w:val="28"/>
            <w:szCs w:val="28"/>
          </w:rPr>
          <w:t>www.knab.gov.lv</w:t>
        </w:r>
      </w:hyperlink>
      <w:r w:rsidRPr="00B43F53">
        <w:rPr>
          <w:sz w:val="28"/>
          <w:szCs w:val="28"/>
        </w:rPr>
        <w:t>, izplatīts ar plašsaziņas līdzekļu palīdzību un nosūtīts izglītības iestādēm un sabiedriskajām organizācijām.</w:t>
      </w:r>
    </w:p>
    <w:p w:rsidR="009223EB" w:rsidRPr="00B43F53" w:rsidRDefault="009223EB" w:rsidP="00B43F53">
      <w:pPr>
        <w:pStyle w:val="ListParagraph"/>
        <w:numPr>
          <w:ilvl w:val="1"/>
          <w:numId w:val="17"/>
        </w:numPr>
        <w:tabs>
          <w:tab w:val="left" w:pos="7391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>Darbam jābūt autoru grupas oriģināldarbam, kas nav bijis iepriekš publiski izplatīts vai eksponē</w:t>
      </w:r>
      <w:r w:rsidR="00BF3BBF" w:rsidRPr="00B43F53">
        <w:rPr>
          <w:sz w:val="28"/>
          <w:szCs w:val="28"/>
        </w:rPr>
        <w:t>ts.</w:t>
      </w:r>
    </w:p>
    <w:p w:rsidR="001B1CA9" w:rsidRPr="00B43F53" w:rsidRDefault="001B1CA9" w:rsidP="00B43F53">
      <w:pPr>
        <w:pStyle w:val="ListParagraph"/>
        <w:numPr>
          <w:ilvl w:val="1"/>
          <w:numId w:val="17"/>
        </w:numPr>
        <w:tabs>
          <w:tab w:val="left" w:pos="7391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Darbā nedrīkst </w:t>
      </w:r>
      <w:r w:rsidR="00B73218" w:rsidRPr="00B43F53">
        <w:rPr>
          <w:sz w:val="28"/>
          <w:szCs w:val="28"/>
        </w:rPr>
        <w:t>izmantot citu autoru ar autortiesībām aizsargātus darbus (piemēram, mūziku, video vai audio materiālus</w:t>
      </w:r>
      <w:r w:rsidR="005D0347">
        <w:rPr>
          <w:sz w:val="28"/>
          <w:szCs w:val="28"/>
        </w:rPr>
        <w:t xml:space="preserve"> un fotogrāfijas</w:t>
      </w:r>
      <w:r w:rsidR="00B73218" w:rsidRPr="00B43F53">
        <w:rPr>
          <w:sz w:val="28"/>
          <w:szCs w:val="28"/>
        </w:rPr>
        <w:t>) bez autora rakstiskas atļaujas.</w:t>
      </w:r>
    </w:p>
    <w:p w:rsidR="00B354EB" w:rsidRPr="00B43F53" w:rsidRDefault="00B17D61" w:rsidP="00B43F53">
      <w:pPr>
        <w:pStyle w:val="ListParagraph"/>
        <w:numPr>
          <w:ilvl w:val="1"/>
          <w:numId w:val="17"/>
        </w:numPr>
        <w:tabs>
          <w:tab w:val="left" w:pos="7391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>Darbu iesniegšanas kārtība</w:t>
      </w:r>
      <w:r w:rsidR="002550DD">
        <w:rPr>
          <w:sz w:val="28"/>
          <w:szCs w:val="28"/>
        </w:rPr>
        <w:t>:</w:t>
      </w:r>
    </w:p>
    <w:p w:rsidR="00F63B59" w:rsidRPr="00B43F53" w:rsidRDefault="00F63B59" w:rsidP="00B43F53">
      <w:pPr>
        <w:pStyle w:val="ListParagraph"/>
        <w:numPr>
          <w:ilvl w:val="2"/>
          <w:numId w:val="17"/>
        </w:numPr>
        <w:tabs>
          <w:tab w:val="left" w:pos="1418"/>
          <w:tab w:val="left" w:pos="1560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nogādājot tos personīgi Birojā darba dienās no pulksten 8.30 </w:t>
      </w:r>
      <w:r w:rsidR="006C5BD9">
        <w:rPr>
          <w:sz w:val="28"/>
          <w:szCs w:val="28"/>
        </w:rPr>
        <w:t>– 17.00 Rīgā, Brīvības ielā 104. k-2</w:t>
      </w:r>
      <w:r w:rsidRPr="00B43F53">
        <w:rPr>
          <w:sz w:val="28"/>
          <w:szCs w:val="28"/>
        </w:rPr>
        <w:t xml:space="preserve"> vai</w:t>
      </w:r>
    </w:p>
    <w:p w:rsidR="00B17D61" w:rsidRPr="00B43F53" w:rsidRDefault="00B17D61" w:rsidP="00B43F53">
      <w:pPr>
        <w:pStyle w:val="ListParagraph"/>
        <w:numPr>
          <w:ilvl w:val="2"/>
          <w:numId w:val="17"/>
        </w:numPr>
        <w:tabs>
          <w:tab w:val="left" w:pos="1418"/>
          <w:tab w:val="left" w:pos="1560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nosūtot Birojam pa pastu uz adresi: Brīvības iela 104, 2.korp., Rīga, LV-1001, ar norādi </w:t>
      </w:r>
      <w:r w:rsidR="00765DEE" w:rsidRPr="00B43F53">
        <w:rPr>
          <w:i/>
          <w:sz w:val="28"/>
          <w:szCs w:val="28"/>
        </w:rPr>
        <w:t>Starptautiskās pretkorupcijas dienas konkursam</w:t>
      </w:r>
      <w:r w:rsidRPr="00B43F53">
        <w:rPr>
          <w:sz w:val="28"/>
          <w:szCs w:val="28"/>
        </w:rPr>
        <w:t>;</w:t>
      </w:r>
    </w:p>
    <w:p w:rsidR="00B17D61" w:rsidRPr="00B43F53" w:rsidRDefault="00B17D61" w:rsidP="00B43F53">
      <w:pPr>
        <w:pStyle w:val="ListParagraph"/>
        <w:numPr>
          <w:ilvl w:val="2"/>
          <w:numId w:val="17"/>
        </w:numPr>
        <w:tabs>
          <w:tab w:val="left" w:pos="1418"/>
          <w:tab w:val="left" w:pos="1560"/>
        </w:tabs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atsūtot pa e-pastu, ja nepieciešams, augšupielādējot tos lielu failu pārsūtīšanas sistēmā, piemēram, </w:t>
      </w:r>
      <w:proofErr w:type="spellStart"/>
      <w:r w:rsidRPr="00B43F53">
        <w:rPr>
          <w:sz w:val="28"/>
          <w:szCs w:val="28"/>
        </w:rPr>
        <w:t>www.failiem.lv</w:t>
      </w:r>
      <w:proofErr w:type="spellEnd"/>
      <w:r w:rsidRPr="00B43F53">
        <w:rPr>
          <w:sz w:val="28"/>
          <w:szCs w:val="28"/>
        </w:rPr>
        <w:t xml:space="preserve">, vai citā, un nosūtot lejupielādes saiti uz e-pastu </w:t>
      </w:r>
      <w:hyperlink r:id="rId10" w:history="1">
        <w:r w:rsidRPr="00B43F53">
          <w:rPr>
            <w:rStyle w:val="Hyperlink"/>
            <w:sz w:val="28"/>
            <w:szCs w:val="28"/>
          </w:rPr>
          <w:t>konkurss@knab.gov.lv</w:t>
        </w:r>
      </w:hyperlink>
      <w:r w:rsidRPr="00B43F53">
        <w:rPr>
          <w:sz w:val="28"/>
          <w:szCs w:val="28"/>
        </w:rPr>
        <w:t>.</w:t>
      </w:r>
    </w:p>
    <w:p w:rsidR="00B12BBE" w:rsidRDefault="002550DD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Kopā</w:t>
      </w:r>
      <w:r w:rsidR="00B17D61" w:rsidRPr="00B43F53">
        <w:rPr>
          <w:sz w:val="28"/>
          <w:szCs w:val="28"/>
        </w:rPr>
        <w:t xml:space="preserve"> ar </w:t>
      </w:r>
      <w:r w:rsidR="00A4388D">
        <w:rPr>
          <w:sz w:val="28"/>
          <w:szCs w:val="28"/>
        </w:rPr>
        <w:t xml:space="preserve">radošo darbu </w:t>
      </w:r>
      <w:r w:rsidR="00B17D61" w:rsidRPr="00B43F53">
        <w:rPr>
          <w:sz w:val="28"/>
          <w:szCs w:val="28"/>
        </w:rPr>
        <w:t xml:space="preserve">jāiesniedz aizpildīta </w:t>
      </w:r>
      <w:r w:rsidR="00B17D61" w:rsidRPr="00B43F53">
        <w:rPr>
          <w:i/>
          <w:sz w:val="28"/>
          <w:szCs w:val="28"/>
          <w:u w:val="single"/>
        </w:rPr>
        <w:t>Pieteikuma anketa</w:t>
      </w:r>
      <w:r w:rsidR="00B17D61" w:rsidRPr="00B43F53">
        <w:rPr>
          <w:sz w:val="28"/>
          <w:szCs w:val="28"/>
        </w:rPr>
        <w:t xml:space="preserve"> dalībai </w:t>
      </w:r>
      <w:r w:rsidR="00C71E0E">
        <w:rPr>
          <w:sz w:val="28"/>
          <w:szCs w:val="28"/>
        </w:rPr>
        <w:t>K</w:t>
      </w:r>
      <w:r w:rsidR="00C71E0E" w:rsidRPr="00B43F53">
        <w:rPr>
          <w:sz w:val="28"/>
          <w:szCs w:val="28"/>
        </w:rPr>
        <w:t>onkursā</w:t>
      </w:r>
      <w:r w:rsidR="00B17D61" w:rsidRPr="00B43F53">
        <w:rPr>
          <w:sz w:val="28"/>
          <w:szCs w:val="28"/>
        </w:rPr>
        <w:t xml:space="preserve">, kurā jānorāda </w:t>
      </w:r>
      <w:r w:rsidR="00B12BBE" w:rsidRPr="00B43F53">
        <w:rPr>
          <w:sz w:val="28"/>
          <w:szCs w:val="28"/>
        </w:rPr>
        <w:t>klases audzinātāja/-</w:t>
      </w:r>
      <w:proofErr w:type="spellStart"/>
      <w:r w:rsidR="00B12BBE" w:rsidRPr="00B43F53">
        <w:rPr>
          <w:sz w:val="28"/>
          <w:szCs w:val="28"/>
        </w:rPr>
        <w:t>as</w:t>
      </w:r>
      <w:proofErr w:type="spellEnd"/>
      <w:r w:rsidR="00B12BBE" w:rsidRPr="00B43F53">
        <w:rPr>
          <w:sz w:val="28"/>
          <w:szCs w:val="28"/>
        </w:rPr>
        <w:t xml:space="preserve"> vai grupas vecākā vārds, uzvārds, mācību iestāde, </w:t>
      </w:r>
      <w:r w:rsidR="005A7A43">
        <w:rPr>
          <w:sz w:val="28"/>
          <w:szCs w:val="28"/>
        </w:rPr>
        <w:t xml:space="preserve">mājas </w:t>
      </w:r>
      <w:r w:rsidR="00B12BBE" w:rsidRPr="00B43F53">
        <w:rPr>
          <w:sz w:val="28"/>
          <w:szCs w:val="28"/>
        </w:rPr>
        <w:t>adrese, kontakttālrunis, kā arī klases vai grupas saraksts</w:t>
      </w:r>
      <w:r w:rsidR="00FA374F">
        <w:rPr>
          <w:sz w:val="28"/>
          <w:szCs w:val="28"/>
        </w:rPr>
        <w:t>, norādot dalībnieku</w:t>
      </w:r>
      <w:r w:rsidR="00B12BBE" w:rsidRPr="00B43F53">
        <w:rPr>
          <w:sz w:val="28"/>
          <w:szCs w:val="28"/>
        </w:rPr>
        <w:t xml:space="preserve"> vārdu</w:t>
      </w:r>
      <w:r w:rsidR="00FA374F">
        <w:rPr>
          <w:sz w:val="28"/>
          <w:szCs w:val="28"/>
        </w:rPr>
        <w:t>s</w:t>
      </w:r>
      <w:r w:rsidR="00B12BBE" w:rsidRPr="00B43F53">
        <w:rPr>
          <w:sz w:val="28"/>
          <w:szCs w:val="28"/>
        </w:rPr>
        <w:t xml:space="preserve"> un uzvārdu</w:t>
      </w:r>
      <w:r w:rsidR="00FA374F">
        <w:rPr>
          <w:sz w:val="28"/>
          <w:szCs w:val="28"/>
        </w:rPr>
        <w:t>s</w:t>
      </w:r>
      <w:r w:rsidR="00B12BBE" w:rsidRPr="00B43F53">
        <w:rPr>
          <w:sz w:val="28"/>
          <w:szCs w:val="28"/>
        </w:rPr>
        <w:t xml:space="preserve"> (anketa pielikumā).</w:t>
      </w:r>
    </w:p>
    <w:p w:rsidR="00286785" w:rsidRPr="00B43F53" w:rsidRDefault="00286785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Konkursa darbs tiek iesniegts datu nesējā (USB, DVD </w:t>
      </w:r>
      <w:proofErr w:type="spellStart"/>
      <w:r>
        <w:rPr>
          <w:sz w:val="28"/>
          <w:szCs w:val="28"/>
        </w:rPr>
        <w:t>u.c</w:t>
      </w:r>
      <w:proofErr w:type="spellEnd"/>
      <w:r>
        <w:rPr>
          <w:sz w:val="28"/>
          <w:szCs w:val="28"/>
        </w:rPr>
        <w:t>.), tajā jānorāda autoru grupas vadītāja vārds, uzvārds un darba nosaukums.</w:t>
      </w:r>
    </w:p>
    <w:p w:rsidR="00B12BBE" w:rsidRPr="00B43F53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Iesūtot </w:t>
      </w:r>
      <w:r w:rsidR="00C71E0E">
        <w:rPr>
          <w:sz w:val="28"/>
          <w:szCs w:val="28"/>
        </w:rPr>
        <w:t>K</w:t>
      </w:r>
      <w:r w:rsidR="00C71E0E" w:rsidRPr="00B43F53">
        <w:rPr>
          <w:sz w:val="28"/>
          <w:szCs w:val="28"/>
        </w:rPr>
        <w:t xml:space="preserve">onkursa </w:t>
      </w:r>
      <w:r w:rsidRPr="00B43F53">
        <w:rPr>
          <w:sz w:val="28"/>
          <w:szCs w:val="28"/>
        </w:rPr>
        <w:t>darbu, dalībniek</w:t>
      </w:r>
      <w:r w:rsidR="00B12BBE" w:rsidRPr="00B43F53">
        <w:rPr>
          <w:sz w:val="28"/>
          <w:szCs w:val="28"/>
        </w:rPr>
        <w:t>i</w:t>
      </w:r>
      <w:r w:rsidRPr="00B43F53">
        <w:rPr>
          <w:sz w:val="28"/>
          <w:szCs w:val="28"/>
        </w:rPr>
        <w:t xml:space="preserve"> atļauj </w:t>
      </w:r>
      <w:r w:rsidR="00C71E0E">
        <w:rPr>
          <w:sz w:val="28"/>
          <w:szCs w:val="28"/>
        </w:rPr>
        <w:t>K</w:t>
      </w:r>
      <w:r w:rsidR="00C71E0E" w:rsidRPr="00B43F53">
        <w:rPr>
          <w:sz w:val="28"/>
          <w:szCs w:val="28"/>
        </w:rPr>
        <w:t xml:space="preserve">onkursa </w:t>
      </w:r>
      <w:r w:rsidRPr="00B43F53">
        <w:rPr>
          <w:sz w:val="28"/>
          <w:szCs w:val="28"/>
        </w:rPr>
        <w:t xml:space="preserve">rīkotājiem </w:t>
      </w:r>
      <w:r w:rsidR="00FA374F" w:rsidRPr="00B43F53">
        <w:rPr>
          <w:sz w:val="28"/>
          <w:szCs w:val="28"/>
        </w:rPr>
        <w:t xml:space="preserve">darbu </w:t>
      </w:r>
      <w:r w:rsidRPr="00B43F53">
        <w:rPr>
          <w:sz w:val="28"/>
          <w:szCs w:val="28"/>
        </w:rPr>
        <w:t xml:space="preserve">neierobežoti izmantot izglītošanas un </w:t>
      </w:r>
      <w:r w:rsidR="004A17C4" w:rsidRPr="00B43F53">
        <w:rPr>
          <w:sz w:val="28"/>
          <w:szCs w:val="28"/>
        </w:rPr>
        <w:t>nekomerciāliem mērķiem.</w:t>
      </w:r>
    </w:p>
    <w:p w:rsidR="00A4388D" w:rsidRDefault="00B17D61" w:rsidP="00A4388D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Iesniegtie darbi autoriem netiek atdoti. </w:t>
      </w:r>
    </w:p>
    <w:p w:rsidR="00B17D61" w:rsidRPr="00A4388D" w:rsidRDefault="00B17D61" w:rsidP="00A4388D">
      <w:pPr>
        <w:pStyle w:val="ListParagraph"/>
        <w:numPr>
          <w:ilvl w:val="1"/>
          <w:numId w:val="17"/>
        </w:numPr>
        <w:tabs>
          <w:tab w:val="left" w:pos="993"/>
        </w:tabs>
        <w:jc w:val="both"/>
        <w:rPr>
          <w:sz w:val="28"/>
          <w:szCs w:val="28"/>
        </w:rPr>
      </w:pPr>
      <w:r w:rsidRPr="00A4388D">
        <w:rPr>
          <w:sz w:val="28"/>
          <w:szCs w:val="28"/>
        </w:rPr>
        <w:t>Birojs patur darbu publicēšanas tiesības, norādot autoru.</w:t>
      </w:r>
    </w:p>
    <w:p w:rsidR="00984978" w:rsidRDefault="00984978" w:rsidP="00BF3BBF">
      <w:pPr>
        <w:tabs>
          <w:tab w:val="left" w:pos="993"/>
        </w:tabs>
        <w:ind w:left="360"/>
        <w:jc w:val="both"/>
        <w:rPr>
          <w:sz w:val="28"/>
          <w:szCs w:val="28"/>
        </w:rPr>
      </w:pPr>
    </w:p>
    <w:p w:rsidR="00B17D61" w:rsidRPr="00B43F53" w:rsidRDefault="00B17D61" w:rsidP="00B43F53">
      <w:pPr>
        <w:pStyle w:val="ListParagraph"/>
        <w:numPr>
          <w:ilvl w:val="0"/>
          <w:numId w:val="17"/>
        </w:numPr>
        <w:tabs>
          <w:tab w:val="left" w:pos="7391"/>
        </w:tabs>
        <w:spacing w:after="120"/>
        <w:jc w:val="both"/>
        <w:rPr>
          <w:b/>
          <w:sz w:val="28"/>
          <w:szCs w:val="28"/>
        </w:rPr>
      </w:pPr>
      <w:r w:rsidRPr="00B43F53">
        <w:rPr>
          <w:b/>
          <w:bCs/>
          <w:sz w:val="28"/>
          <w:szCs w:val="28"/>
        </w:rPr>
        <w:t>Konkursa darbu vērtēšana</w:t>
      </w:r>
    </w:p>
    <w:p w:rsidR="00B17D61" w:rsidRPr="00B43F53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>Konkursa darbu vērtēšanas komisijas sastāvu nosaka ar Biroja priekšnieka rīkojumu.</w:t>
      </w:r>
    </w:p>
    <w:p w:rsidR="00F6556F" w:rsidRDefault="004A17C4" w:rsidP="00EE702B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lastRenderedPageBreak/>
        <w:t>Balvas tiek piešķirtas pirmo trīs vietu ieguvējiem</w:t>
      </w:r>
      <w:r w:rsidR="00A4388D">
        <w:rPr>
          <w:sz w:val="28"/>
          <w:szCs w:val="28"/>
        </w:rPr>
        <w:t xml:space="preserve"> katrā </w:t>
      </w:r>
      <w:r w:rsidR="00EE702B">
        <w:rPr>
          <w:sz w:val="28"/>
          <w:szCs w:val="28"/>
        </w:rPr>
        <w:t xml:space="preserve">vecuma </w:t>
      </w:r>
      <w:r w:rsidR="00A4388D">
        <w:rPr>
          <w:sz w:val="28"/>
          <w:szCs w:val="28"/>
        </w:rPr>
        <w:t>grupā</w:t>
      </w:r>
      <w:r w:rsidRPr="00B43F53">
        <w:rPr>
          <w:sz w:val="28"/>
          <w:szCs w:val="28"/>
        </w:rPr>
        <w:t>.</w:t>
      </w:r>
    </w:p>
    <w:p w:rsidR="00EE702B" w:rsidRPr="00B43F53" w:rsidRDefault="00EE702B" w:rsidP="00EE702B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Konkursam iesniegtie darbi </w:t>
      </w:r>
      <w:r w:rsidRPr="008D4E6E">
        <w:rPr>
          <w:b/>
          <w:sz w:val="28"/>
          <w:szCs w:val="28"/>
          <w:u w:val="single"/>
        </w:rPr>
        <w:t>netiks</w:t>
      </w:r>
      <w:r>
        <w:rPr>
          <w:sz w:val="28"/>
          <w:szCs w:val="28"/>
        </w:rPr>
        <w:t xml:space="preserve"> izdalīti pēc radošā darba formāta (</w:t>
      </w:r>
      <w:r w:rsidRPr="00EE702B">
        <w:rPr>
          <w:sz w:val="28"/>
          <w:szCs w:val="28"/>
        </w:rPr>
        <w:t>audio, video, foto, zīmējum</w:t>
      </w:r>
      <w:r>
        <w:rPr>
          <w:sz w:val="28"/>
          <w:szCs w:val="28"/>
        </w:rPr>
        <w:t>i</w:t>
      </w:r>
      <w:r w:rsidR="00FD44CB">
        <w:rPr>
          <w:sz w:val="28"/>
          <w:szCs w:val="28"/>
        </w:rPr>
        <w:t xml:space="preserve">, datorgrafikas </w:t>
      </w:r>
      <w:proofErr w:type="spellStart"/>
      <w:r>
        <w:rPr>
          <w:sz w:val="28"/>
          <w:szCs w:val="28"/>
        </w:rPr>
        <w:t>utt</w:t>
      </w:r>
      <w:proofErr w:type="spellEnd"/>
      <w:r>
        <w:rPr>
          <w:sz w:val="28"/>
          <w:szCs w:val="28"/>
        </w:rPr>
        <w:t>.), bet grupas ietvaros visi darbi tiks vērtēti kopā.</w:t>
      </w:r>
    </w:p>
    <w:p w:rsidR="00EE702B" w:rsidRPr="008D4E6E" w:rsidRDefault="004A17C4" w:rsidP="00C71E0E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 xml:space="preserve"> </w:t>
      </w:r>
      <w:r w:rsidR="00EE702B" w:rsidRPr="008D4E6E">
        <w:rPr>
          <w:sz w:val="28"/>
          <w:szCs w:val="28"/>
        </w:rPr>
        <w:t>Konkursa darbu vērtēšanas komisija drīkst piešķirt arī veicināšanas balvas.</w:t>
      </w:r>
    </w:p>
    <w:p w:rsidR="004A17C4" w:rsidRDefault="004A17C4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>Vērtēš</w:t>
      </w:r>
      <w:r w:rsidR="00A4388D">
        <w:rPr>
          <w:sz w:val="28"/>
          <w:szCs w:val="28"/>
        </w:rPr>
        <w:t xml:space="preserve">anas kritēriji – oriģinalitāte, </w:t>
      </w:r>
      <w:r w:rsidRPr="00B43F53">
        <w:rPr>
          <w:sz w:val="28"/>
          <w:szCs w:val="28"/>
        </w:rPr>
        <w:t>mākslinie</w:t>
      </w:r>
      <w:r w:rsidR="00EC7C8B" w:rsidRPr="00B43F53">
        <w:rPr>
          <w:sz w:val="28"/>
          <w:szCs w:val="28"/>
        </w:rPr>
        <w:t>ciskums</w:t>
      </w:r>
      <w:r w:rsidR="00FD44CB">
        <w:rPr>
          <w:sz w:val="28"/>
          <w:szCs w:val="28"/>
        </w:rPr>
        <w:t>, vēstījuma emocionālais spēks, izpildījuma kvalitāte un</w:t>
      </w:r>
      <w:r w:rsidR="00EC7C8B" w:rsidRPr="00B43F53">
        <w:rPr>
          <w:sz w:val="28"/>
          <w:szCs w:val="28"/>
        </w:rPr>
        <w:t xml:space="preserve"> </w:t>
      </w:r>
      <w:r w:rsidR="005A7A43" w:rsidRPr="00B43F53">
        <w:rPr>
          <w:sz w:val="28"/>
          <w:szCs w:val="28"/>
        </w:rPr>
        <w:t>atbilstība</w:t>
      </w:r>
      <w:r w:rsidR="005A7A43">
        <w:rPr>
          <w:sz w:val="28"/>
          <w:szCs w:val="28"/>
        </w:rPr>
        <w:t xml:space="preserve"> </w:t>
      </w:r>
      <w:r w:rsidR="00286785">
        <w:rPr>
          <w:sz w:val="28"/>
          <w:szCs w:val="28"/>
        </w:rPr>
        <w:t xml:space="preserve">Konkursa </w:t>
      </w:r>
      <w:r w:rsidR="00FD44CB">
        <w:rPr>
          <w:sz w:val="28"/>
          <w:szCs w:val="28"/>
        </w:rPr>
        <w:t>mērķim un tēmai.</w:t>
      </w:r>
      <w:r w:rsidR="00EC7C8B" w:rsidRPr="00B43F53">
        <w:rPr>
          <w:sz w:val="28"/>
          <w:szCs w:val="28"/>
        </w:rPr>
        <w:t xml:space="preserve"> </w:t>
      </w:r>
    </w:p>
    <w:p w:rsidR="004A17C4" w:rsidRPr="00B43F53" w:rsidRDefault="005A7A43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Gadījumā, ja iesniegtajā </w:t>
      </w:r>
      <w:r w:rsidR="00DA16B7">
        <w:rPr>
          <w:sz w:val="28"/>
          <w:szCs w:val="28"/>
        </w:rPr>
        <w:t>K</w:t>
      </w:r>
      <w:r w:rsidR="00DA16B7" w:rsidRPr="00B43F53">
        <w:rPr>
          <w:sz w:val="28"/>
          <w:szCs w:val="28"/>
        </w:rPr>
        <w:t xml:space="preserve">onkursa </w:t>
      </w:r>
      <w:r w:rsidR="004A17C4" w:rsidRPr="00B43F53">
        <w:rPr>
          <w:sz w:val="28"/>
          <w:szCs w:val="28"/>
        </w:rPr>
        <w:t>darbā ietilpst kāda</w:t>
      </w:r>
      <w:r w:rsidR="00924B6F">
        <w:rPr>
          <w:sz w:val="28"/>
          <w:szCs w:val="28"/>
        </w:rPr>
        <w:t>s politiskas organizācijas intereses</w:t>
      </w:r>
      <w:r w:rsidR="004A17C4" w:rsidRPr="00B43F53">
        <w:rPr>
          <w:sz w:val="28"/>
          <w:szCs w:val="28"/>
        </w:rPr>
        <w:t xml:space="preserve"> propagandējošs vai cilvēk</w:t>
      </w:r>
      <w:r w:rsidR="0028591C">
        <w:rPr>
          <w:sz w:val="28"/>
          <w:szCs w:val="28"/>
        </w:rPr>
        <w:t>a cieņu aizskarošs, vai personu</w:t>
      </w:r>
      <w:r w:rsidR="004A17C4" w:rsidRPr="00B43F53">
        <w:rPr>
          <w:sz w:val="28"/>
          <w:szCs w:val="28"/>
        </w:rPr>
        <w:t xml:space="preserve"> diskriminējošs saturs, </w:t>
      </w:r>
      <w:r w:rsidR="00DA16B7">
        <w:rPr>
          <w:sz w:val="28"/>
          <w:szCs w:val="28"/>
        </w:rPr>
        <w:t>K</w:t>
      </w:r>
      <w:r w:rsidR="00DA16B7" w:rsidRPr="00B43F53">
        <w:rPr>
          <w:sz w:val="28"/>
          <w:szCs w:val="28"/>
        </w:rPr>
        <w:t xml:space="preserve">onkursa </w:t>
      </w:r>
      <w:r w:rsidR="004A17C4" w:rsidRPr="00B43F53">
        <w:rPr>
          <w:sz w:val="28"/>
          <w:szCs w:val="28"/>
        </w:rPr>
        <w:t xml:space="preserve">vērtēšanas komisijai ir tiesības šādu </w:t>
      </w:r>
      <w:r w:rsidR="00DA16B7">
        <w:rPr>
          <w:sz w:val="28"/>
          <w:szCs w:val="28"/>
        </w:rPr>
        <w:t>K</w:t>
      </w:r>
      <w:r w:rsidR="00DA16B7" w:rsidRPr="00B43F53">
        <w:rPr>
          <w:sz w:val="28"/>
          <w:szCs w:val="28"/>
        </w:rPr>
        <w:t xml:space="preserve">onkursa </w:t>
      </w:r>
      <w:r w:rsidR="004A17C4" w:rsidRPr="00B43F53">
        <w:rPr>
          <w:sz w:val="28"/>
          <w:szCs w:val="28"/>
        </w:rPr>
        <w:t>darbu diskvalificēt kopumā un nepubliskot.</w:t>
      </w:r>
    </w:p>
    <w:p w:rsidR="00B17D61" w:rsidRPr="00B43F53" w:rsidRDefault="00B17D61" w:rsidP="00B43F53">
      <w:pPr>
        <w:pStyle w:val="ListParagraph"/>
        <w:numPr>
          <w:ilvl w:val="0"/>
          <w:numId w:val="17"/>
        </w:numPr>
        <w:tabs>
          <w:tab w:val="left" w:pos="7391"/>
        </w:tabs>
        <w:spacing w:after="120"/>
        <w:jc w:val="both"/>
        <w:rPr>
          <w:b/>
          <w:bCs/>
          <w:sz w:val="28"/>
          <w:szCs w:val="28"/>
        </w:rPr>
      </w:pPr>
      <w:r w:rsidRPr="00B43F53">
        <w:rPr>
          <w:b/>
          <w:bCs/>
          <w:sz w:val="28"/>
          <w:szCs w:val="28"/>
        </w:rPr>
        <w:t>Konkursa dalībnieku apbalvošana</w:t>
      </w:r>
    </w:p>
    <w:p w:rsidR="004A17C4" w:rsidRPr="00B43F53" w:rsidRDefault="00B17D61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>Uzvarētāju apbalvošana notiks</w:t>
      </w:r>
      <w:r w:rsidR="004A17C4" w:rsidRPr="00B43F53">
        <w:rPr>
          <w:sz w:val="28"/>
          <w:szCs w:val="28"/>
        </w:rPr>
        <w:t xml:space="preserve"> 2013.gada 9.decembrī.</w:t>
      </w:r>
    </w:p>
    <w:p w:rsidR="00984978" w:rsidRPr="00B43F53" w:rsidRDefault="00984978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>Uz noslēguma pasākumu tiek aicināti trīs labā</w:t>
      </w:r>
      <w:r w:rsidR="00083230">
        <w:rPr>
          <w:sz w:val="28"/>
          <w:szCs w:val="28"/>
        </w:rPr>
        <w:t>ko radošo darbu autoru kolektīvi</w:t>
      </w:r>
      <w:r w:rsidRPr="00B43F53">
        <w:rPr>
          <w:sz w:val="28"/>
          <w:szCs w:val="28"/>
        </w:rPr>
        <w:t xml:space="preserve"> katrā grupā, kā arī citi atzinību guvušo darbu autori.</w:t>
      </w:r>
    </w:p>
    <w:p w:rsidR="00B17D61" w:rsidRPr="00B43F53" w:rsidRDefault="00984978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>Katrā grupā pirmās vietas ieguvēji saņems naudas balvu</w:t>
      </w:r>
      <w:r w:rsidR="005A7A43">
        <w:rPr>
          <w:sz w:val="28"/>
          <w:szCs w:val="28"/>
        </w:rPr>
        <w:t xml:space="preserve"> </w:t>
      </w:r>
      <w:r w:rsidR="005A7A43" w:rsidRPr="00D33400">
        <w:rPr>
          <w:b/>
          <w:sz w:val="28"/>
          <w:szCs w:val="28"/>
        </w:rPr>
        <w:t>Ls 100</w:t>
      </w:r>
      <w:r w:rsidR="005A7A43">
        <w:rPr>
          <w:sz w:val="28"/>
          <w:szCs w:val="28"/>
        </w:rPr>
        <w:t xml:space="preserve"> apmērā</w:t>
      </w:r>
      <w:r w:rsidR="00B17D61" w:rsidRPr="00B43F53">
        <w:rPr>
          <w:sz w:val="28"/>
          <w:szCs w:val="28"/>
        </w:rPr>
        <w:t xml:space="preserve">, otrās vietas – </w:t>
      </w:r>
      <w:r w:rsidR="00B17D61" w:rsidRPr="00D33400">
        <w:rPr>
          <w:b/>
          <w:sz w:val="28"/>
          <w:szCs w:val="28"/>
        </w:rPr>
        <w:t xml:space="preserve">Ls </w:t>
      </w:r>
      <w:r w:rsidRPr="00D33400">
        <w:rPr>
          <w:b/>
          <w:sz w:val="28"/>
          <w:szCs w:val="28"/>
        </w:rPr>
        <w:t>85</w:t>
      </w:r>
      <w:r w:rsidR="00B17D61" w:rsidRPr="00B43F53">
        <w:rPr>
          <w:sz w:val="28"/>
          <w:szCs w:val="28"/>
        </w:rPr>
        <w:t xml:space="preserve"> apmērā, trešās vietas ieguvēj</w:t>
      </w:r>
      <w:r w:rsidRPr="00B43F53">
        <w:rPr>
          <w:sz w:val="28"/>
          <w:szCs w:val="28"/>
        </w:rPr>
        <w:t>i</w:t>
      </w:r>
      <w:r w:rsidR="00B17D61" w:rsidRPr="00B43F53">
        <w:rPr>
          <w:sz w:val="28"/>
          <w:szCs w:val="28"/>
        </w:rPr>
        <w:t xml:space="preserve"> – </w:t>
      </w:r>
      <w:r w:rsidR="00B17D61" w:rsidRPr="00D33400">
        <w:rPr>
          <w:b/>
          <w:sz w:val="28"/>
          <w:szCs w:val="28"/>
        </w:rPr>
        <w:t>Ls 50</w:t>
      </w:r>
      <w:r w:rsidR="00B17D61" w:rsidRPr="00B43F53">
        <w:rPr>
          <w:sz w:val="28"/>
          <w:szCs w:val="28"/>
        </w:rPr>
        <w:t xml:space="preserve"> apmērā.</w:t>
      </w:r>
    </w:p>
    <w:p w:rsidR="00984978" w:rsidRPr="00B43F53" w:rsidRDefault="00984978" w:rsidP="00B43F53">
      <w:pPr>
        <w:pStyle w:val="ListParagraph"/>
        <w:numPr>
          <w:ilvl w:val="1"/>
          <w:numId w:val="17"/>
        </w:numPr>
        <w:jc w:val="both"/>
        <w:rPr>
          <w:sz w:val="28"/>
          <w:szCs w:val="28"/>
        </w:rPr>
      </w:pPr>
      <w:r w:rsidRPr="00B43F53">
        <w:rPr>
          <w:sz w:val="28"/>
          <w:szCs w:val="28"/>
        </w:rPr>
        <w:t>Konkursa organiz</w:t>
      </w:r>
      <w:r w:rsidR="00083230">
        <w:rPr>
          <w:sz w:val="28"/>
          <w:szCs w:val="28"/>
        </w:rPr>
        <w:t>ētāji var darbu nevērtēt, ja iesniegtais radošais darbs</w:t>
      </w:r>
      <w:r w:rsidRPr="00B43F53">
        <w:rPr>
          <w:sz w:val="28"/>
          <w:szCs w:val="28"/>
        </w:rPr>
        <w:t xml:space="preserve"> neatbilst </w:t>
      </w:r>
      <w:r w:rsidR="00DA16B7">
        <w:rPr>
          <w:sz w:val="28"/>
          <w:szCs w:val="28"/>
        </w:rPr>
        <w:t>K</w:t>
      </w:r>
      <w:r w:rsidR="00DA16B7" w:rsidRPr="00B43F53">
        <w:rPr>
          <w:sz w:val="28"/>
          <w:szCs w:val="28"/>
        </w:rPr>
        <w:t xml:space="preserve">onkursa </w:t>
      </w:r>
      <w:r w:rsidRPr="00B43F53">
        <w:rPr>
          <w:sz w:val="28"/>
          <w:szCs w:val="28"/>
        </w:rPr>
        <w:t xml:space="preserve">mērķim un nolikumam. </w:t>
      </w:r>
    </w:p>
    <w:p w:rsidR="00B17D61" w:rsidRPr="00B43F53" w:rsidRDefault="00B17D61" w:rsidP="00B43F53">
      <w:pPr>
        <w:pStyle w:val="ListParagraph"/>
        <w:numPr>
          <w:ilvl w:val="0"/>
          <w:numId w:val="17"/>
        </w:numPr>
        <w:spacing w:after="120"/>
        <w:jc w:val="both"/>
        <w:rPr>
          <w:b/>
          <w:sz w:val="28"/>
          <w:szCs w:val="28"/>
        </w:rPr>
      </w:pPr>
      <w:r w:rsidRPr="00B43F53">
        <w:rPr>
          <w:b/>
          <w:sz w:val="28"/>
          <w:szCs w:val="28"/>
        </w:rPr>
        <w:t>Papildus informācija</w:t>
      </w:r>
    </w:p>
    <w:p w:rsidR="004D12A9" w:rsidRDefault="00B17D61" w:rsidP="001628CA">
      <w:pPr>
        <w:jc w:val="both"/>
        <w:rPr>
          <w:sz w:val="28"/>
          <w:szCs w:val="28"/>
        </w:rPr>
      </w:pPr>
      <w:r>
        <w:rPr>
          <w:sz w:val="28"/>
          <w:szCs w:val="28"/>
        </w:rPr>
        <w:t>Papildus informāciju varat saņemt, zvanot uz Biroja Koru</w:t>
      </w:r>
      <w:r w:rsidR="00D25F58">
        <w:rPr>
          <w:sz w:val="28"/>
          <w:szCs w:val="28"/>
        </w:rPr>
        <w:t>pcijas novēršanas nodaļu tālruņiem 6735618</w:t>
      </w:r>
      <w:r w:rsidR="00C71E0E">
        <w:rPr>
          <w:sz w:val="28"/>
          <w:szCs w:val="28"/>
        </w:rPr>
        <w:t>9</w:t>
      </w:r>
      <w:r w:rsidR="00D25F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18EB">
        <w:rPr>
          <w:sz w:val="28"/>
          <w:szCs w:val="28"/>
        </w:rPr>
        <w:t>67356174</w:t>
      </w:r>
      <w:r w:rsidR="004D12A9">
        <w:rPr>
          <w:sz w:val="28"/>
          <w:szCs w:val="28"/>
        </w:rPr>
        <w:t xml:space="preserve"> vai interneta mājas lapā </w:t>
      </w:r>
      <w:hyperlink r:id="rId11" w:history="1">
        <w:r w:rsidR="004D12A9" w:rsidRPr="009A6B5F">
          <w:rPr>
            <w:rStyle w:val="Hyperlink"/>
            <w:sz w:val="28"/>
            <w:szCs w:val="28"/>
          </w:rPr>
          <w:t>www.knab.gov.lv</w:t>
        </w:r>
      </w:hyperlink>
      <w:r w:rsidR="004D12A9">
        <w:rPr>
          <w:sz w:val="28"/>
          <w:szCs w:val="28"/>
        </w:rPr>
        <w:t>.</w:t>
      </w:r>
    </w:p>
    <w:p w:rsidR="004D12A9" w:rsidRDefault="004D12A9" w:rsidP="00B17D61">
      <w:pPr>
        <w:jc w:val="both"/>
        <w:rPr>
          <w:rFonts w:ascii="Garamond" w:hAnsi="Garamond" w:cs="Arial"/>
          <w:sz w:val="22"/>
          <w:szCs w:val="22"/>
        </w:rPr>
      </w:pPr>
    </w:p>
    <w:p w:rsidR="00B17D61" w:rsidRDefault="00B17D61" w:rsidP="00B17D61">
      <w:pPr>
        <w:spacing w:after="120"/>
        <w:jc w:val="both"/>
        <w:rPr>
          <w:sz w:val="28"/>
          <w:szCs w:val="28"/>
        </w:rPr>
      </w:pPr>
    </w:p>
    <w:p w:rsidR="00B17D61" w:rsidRDefault="00B17D61" w:rsidP="00B17D61">
      <w:pPr>
        <w:jc w:val="both"/>
        <w:rPr>
          <w:sz w:val="20"/>
        </w:rPr>
      </w:pPr>
    </w:p>
    <w:p w:rsidR="00B17D61" w:rsidRDefault="00B17D61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5A7A43" w:rsidRDefault="005A7A43" w:rsidP="00B17D61">
      <w:pPr>
        <w:jc w:val="both"/>
        <w:rPr>
          <w:sz w:val="18"/>
          <w:szCs w:val="18"/>
        </w:rPr>
      </w:pPr>
    </w:p>
    <w:p w:rsidR="00B17D61" w:rsidRPr="005A727D" w:rsidRDefault="00B17D61" w:rsidP="00B17D61">
      <w:pPr>
        <w:rPr>
          <w:sz w:val="20"/>
          <w:szCs w:val="20"/>
        </w:rPr>
      </w:pPr>
      <w:r w:rsidRPr="005A727D">
        <w:rPr>
          <w:sz w:val="20"/>
          <w:szCs w:val="20"/>
        </w:rPr>
        <w:t>Pielikums konkursa nolikumam</w:t>
      </w:r>
    </w:p>
    <w:p w:rsidR="00B17D61" w:rsidRPr="005A727D" w:rsidRDefault="00B17D61" w:rsidP="00B17D61">
      <w:pPr>
        <w:rPr>
          <w:sz w:val="20"/>
          <w:szCs w:val="20"/>
        </w:rPr>
      </w:pPr>
    </w:p>
    <w:p w:rsidR="00B17D61" w:rsidRPr="005A727D" w:rsidRDefault="00B17D61" w:rsidP="00B17D61">
      <w:pPr>
        <w:rPr>
          <w:sz w:val="20"/>
          <w:szCs w:val="20"/>
        </w:rPr>
      </w:pPr>
    </w:p>
    <w:p w:rsidR="00B17D61" w:rsidRPr="005A727D" w:rsidRDefault="00B17D61" w:rsidP="00B17D61">
      <w:pPr>
        <w:jc w:val="center"/>
        <w:rPr>
          <w:b/>
          <w:sz w:val="20"/>
          <w:szCs w:val="20"/>
        </w:rPr>
      </w:pPr>
      <w:r w:rsidRPr="005A727D">
        <w:rPr>
          <w:b/>
          <w:sz w:val="20"/>
          <w:szCs w:val="20"/>
        </w:rPr>
        <w:t>Pieteikuma anketa</w:t>
      </w:r>
    </w:p>
    <w:p w:rsidR="00B17D61" w:rsidRPr="005A727D" w:rsidRDefault="00B17D61" w:rsidP="00B17D61">
      <w:pPr>
        <w:jc w:val="center"/>
        <w:rPr>
          <w:b/>
          <w:sz w:val="20"/>
          <w:szCs w:val="20"/>
        </w:rPr>
      </w:pPr>
    </w:p>
    <w:p w:rsidR="00B17D61" w:rsidRPr="005A727D" w:rsidRDefault="00B17D61" w:rsidP="00B17D61">
      <w:pPr>
        <w:rPr>
          <w:sz w:val="20"/>
          <w:szCs w:val="20"/>
        </w:rPr>
      </w:pPr>
    </w:p>
    <w:p w:rsidR="00B17D61" w:rsidRPr="005A727D" w:rsidRDefault="00B17D61" w:rsidP="00B17D61">
      <w:pPr>
        <w:rPr>
          <w:sz w:val="20"/>
          <w:szCs w:val="20"/>
        </w:rPr>
      </w:pPr>
      <w:r w:rsidRPr="005A727D">
        <w:rPr>
          <w:sz w:val="20"/>
          <w:szCs w:val="20"/>
        </w:rPr>
        <w:t xml:space="preserve">Konkursa </w:t>
      </w:r>
      <w:r w:rsidR="005A7A43" w:rsidRPr="005A727D">
        <w:rPr>
          <w:sz w:val="20"/>
          <w:szCs w:val="20"/>
        </w:rPr>
        <w:t>grupas</w:t>
      </w:r>
      <w:r w:rsidRPr="005A727D">
        <w:rPr>
          <w:sz w:val="20"/>
          <w:szCs w:val="20"/>
        </w:rPr>
        <w:t xml:space="preserve"> pārstāvja vārds, uzvārds </w:t>
      </w:r>
    </w:p>
    <w:p w:rsidR="00B17D61" w:rsidRPr="005A727D" w:rsidRDefault="00B17D61" w:rsidP="00B17D61">
      <w:pPr>
        <w:rPr>
          <w:sz w:val="20"/>
          <w:szCs w:val="20"/>
        </w:rPr>
      </w:pPr>
    </w:p>
    <w:p w:rsidR="00B17D61" w:rsidRPr="005A727D" w:rsidRDefault="00B17D61" w:rsidP="00B17D61">
      <w:pPr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personas kods _____________________________________________________</w:t>
      </w:r>
      <w:r w:rsidR="005A727D">
        <w:rPr>
          <w:sz w:val="20"/>
          <w:szCs w:val="20"/>
        </w:rPr>
        <w:t>_________________________</w:t>
      </w:r>
    </w:p>
    <w:p w:rsidR="00B17D61" w:rsidRPr="005A727D" w:rsidRDefault="00B17D61" w:rsidP="00B17D61">
      <w:pPr>
        <w:jc w:val="both"/>
        <w:rPr>
          <w:sz w:val="20"/>
          <w:szCs w:val="20"/>
          <w:vertAlign w:val="superscript"/>
        </w:rPr>
      </w:pP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  <w:t>(nepieciešams balvu saņemšanas gadījumā)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F9215C" w:rsidRPr="005A727D" w:rsidRDefault="00F9215C" w:rsidP="00B17D61">
      <w:pPr>
        <w:rPr>
          <w:sz w:val="20"/>
          <w:szCs w:val="20"/>
        </w:rPr>
      </w:pPr>
    </w:p>
    <w:p w:rsidR="00B17D61" w:rsidRPr="005A727D" w:rsidRDefault="00B17D61" w:rsidP="00B17D61">
      <w:pPr>
        <w:rPr>
          <w:sz w:val="20"/>
          <w:szCs w:val="20"/>
        </w:rPr>
      </w:pPr>
      <w:r w:rsidRPr="005A727D">
        <w:rPr>
          <w:sz w:val="20"/>
          <w:szCs w:val="20"/>
        </w:rPr>
        <w:t>Mācību iestāde __________________________________________________</w:t>
      </w:r>
      <w:r w:rsidR="005A727D">
        <w:rPr>
          <w:sz w:val="20"/>
          <w:szCs w:val="20"/>
        </w:rPr>
        <w:t>____________________________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F9215C" w:rsidRPr="005A727D" w:rsidRDefault="00F9215C" w:rsidP="00B17D61">
      <w:pPr>
        <w:jc w:val="both"/>
        <w:rPr>
          <w:sz w:val="20"/>
          <w:szCs w:val="20"/>
        </w:rPr>
      </w:pP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Mājas adrese 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  <w:vertAlign w:val="superscript"/>
        </w:rPr>
      </w:pP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  <w:t>(nepieciešama balvu saņemšanas gadījumā)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F9215C" w:rsidRPr="005A727D" w:rsidRDefault="00F9215C" w:rsidP="00B17D61">
      <w:pPr>
        <w:jc w:val="both"/>
        <w:rPr>
          <w:sz w:val="20"/>
          <w:szCs w:val="20"/>
        </w:rPr>
      </w:pP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Kontakttālrunis___________________________________________________</w:t>
      </w:r>
      <w:r w:rsidR="005A727D">
        <w:rPr>
          <w:sz w:val="20"/>
          <w:szCs w:val="20"/>
        </w:rPr>
        <w:t>___________________________</w:t>
      </w:r>
    </w:p>
    <w:p w:rsidR="00B17D61" w:rsidRPr="005A727D" w:rsidRDefault="00B17D61" w:rsidP="00B17D61">
      <w:pPr>
        <w:jc w:val="both"/>
        <w:rPr>
          <w:sz w:val="20"/>
          <w:szCs w:val="20"/>
          <w:vertAlign w:val="superscript"/>
        </w:rPr>
      </w:pP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</w:r>
      <w:r w:rsidRPr="005A727D">
        <w:rPr>
          <w:sz w:val="20"/>
          <w:szCs w:val="20"/>
          <w:vertAlign w:val="superscript"/>
        </w:rPr>
        <w:tab/>
        <w:t>(nepieciešams, lai uzaicinātu uz balvu pasniegšanas pasākumu)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F9215C" w:rsidRPr="005A727D" w:rsidRDefault="00F9215C" w:rsidP="00F9215C">
      <w:pPr>
        <w:jc w:val="both"/>
        <w:rPr>
          <w:sz w:val="20"/>
          <w:szCs w:val="20"/>
        </w:rPr>
      </w:pPr>
    </w:p>
    <w:p w:rsidR="00F9215C" w:rsidRPr="005A727D" w:rsidRDefault="005A7A43" w:rsidP="00F9215C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Darba nosaukums vai devīze</w:t>
      </w:r>
      <w:r w:rsidR="00F9215C" w:rsidRPr="005A727D">
        <w:rPr>
          <w:sz w:val="20"/>
          <w:szCs w:val="20"/>
        </w:rPr>
        <w:t xml:space="preserve"> _____________________________________</w:t>
      </w:r>
      <w:r w:rsidRPr="005A727D">
        <w:rPr>
          <w:sz w:val="20"/>
          <w:szCs w:val="20"/>
        </w:rPr>
        <w:t>___</w:t>
      </w:r>
      <w:r w:rsidR="005A727D">
        <w:rPr>
          <w:sz w:val="20"/>
          <w:szCs w:val="20"/>
        </w:rPr>
        <w:t>___________________________</w:t>
      </w:r>
    </w:p>
    <w:p w:rsidR="00F9215C" w:rsidRPr="005A727D" w:rsidRDefault="00F9215C" w:rsidP="00F9215C">
      <w:pPr>
        <w:jc w:val="both"/>
        <w:rPr>
          <w:sz w:val="20"/>
          <w:szCs w:val="20"/>
        </w:rPr>
      </w:pPr>
    </w:p>
    <w:p w:rsidR="00F9215C" w:rsidRPr="005A727D" w:rsidRDefault="00F9215C" w:rsidP="00F9215C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Īss komentārs par radošo darbu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5A7A43" w:rsidRPr="005A727D" w:rsidRDefault="005A7A43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B17D61" w:rsidRPr="005A727D" w:rsidRDefault="005A7A43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Klases vai grupas</w:t>
      </w:r>
      <w:r w:rsidR="00F9215C" w:rsidRPr="005A727D">
        <w:rPr>
          <w:sz w:val="20"/>
          <w:szCs w:val="20"/>
        </w:rPr>
        <w:t xml:space="preserve"> dalībnieku saraksts un kontaktinformācija: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sz w:val="20"/>
          <w:szCs w:val="20"/>
        </w:rPr>
      </w:pPr>
    </w:p>
    <w:p w:rsidR="00B17D61" w:rsidRPr="005A727D" w:rsidRDefault="00B17D61" w:rsidP="00B17D61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B17D61" w:rsidRPr="005A727D" w:rsidRDefault="00B17D61" w:rsidP="00B17D61">
      <w:pPr>
        <w:jc w:val="both"/>
        <w:rPr>
          <w:b/>
          <w:sz w:val="20"/>
          <w:szCs w:val="20"/>
        </w:rPr>
      </w:pPr>
    </w:p>
    <w:p w:rsidR="00F9215C" w:rsidRPr="005A727D" w:rsidRDefault="00F9215C" w:rsidP="00F9215C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F9215C" w:rsidRPr="005A727D" w:rsidRDefault="00F9215C" w:rsidP="00F9215C">
      <w:pPr>
        <w:jc w:val="both"/>
        <w:rPr>
          <w:sz w:val="20"/>
          <w:szCs w:val="20"/>
        </w:rPr>
      </w:pPr>
    </w:p>
    <w:p w:rsidR="00F9215C" w:rsidRPr="005A727D" w:rsidRDefault="00F9215C" w:rsidP="00F9215C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b/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5A7A43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</w:p>
    <w:p w:rsidR="005A7A43" w:rsidRPr="005A727D" w:rsidRDefault="005A7A43" w:rsidP="005A7A43">
      <w:pPr>
        <w:jc w:val="both"/>
        <w:rPr>
          <w:sz w:val="20"/>
          <w:szCs w:val="20"/>
        </w:rPr>
      </w:pPr>
    </w:p>
    <w:p w:rsidR="00B3707B" w:rsidRPr="005A727D" w:rsidRDefault="005A7A43" w:rsidP="005A7A43">
      <w:pPr>
        <w:jc w:val="both"/>
        <w:rPr>
          <w:sz w:val="20"/>
          <w:szCs w:val="20"/>
        </w:rPr>
      </w:pPr>
      <w:r w:rsidRPr="005A727D">
        <w:rPr>
          <w:sz w:val="20"/>
          <w:szCs w:val="20"/>
        </w:rPr>
        <w:t>________________________________________________________________</w:t>
      </w:r>
      <w:r w:rsidR="005A727D">
        <w:rPr>
          <w:sz w:val="20"/>
          <w:szCs w:val="20"/>
        </w:rPr>
        <w:t>__________________________</w:t>
      </w:r>
      <w:bookmarkStart w:id="0" w:name="_GoBack"/>
      <w:bookmarkEnd w:id="0"/>
    </w:p>
    <w:sectPr w:rsidR="00B3707B" w:rsidRPr="005A727D" w:rsidSect="004E06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CC" w:rsidRDefault="003746CC" w:rsidP="001628CA">
      <w:r>
        <w:separator/>
      </w:r>
    </w:p>
  </w:endnote>
  <w:endnote w:type="continuationSeparator" w:id="0">
    <w:p w:rsidR="003746CC" w:rsidRDefault="003746CC" w:rsidP="0016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CA" w:rsidRDefault="00162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554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8CA" w:rsidRDefault="00162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2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8CA" w:rsidRDefault="00162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F1" w:rsidRDefault="005A727D">
    <w:pPr>
      <w:pStyle w:val="Footer"/>
      <w:jc w:val="center"/>
    </w:pPr>
  </w:p>
  <w:p w:rsidR="00016CF1" w:rsidRDefault="005A7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CC" w:rsidRDefault="003746CC" w:rsidP="001628CA">
      <w:r>
        <w:separator/>
      </w:r>
    </w:p>
  </w:footnote>
  <w:footnote w:type="continuationSeparator" w:id="0">
    <w:p w:rsidR="003746CC" w:rsidRDefault="003746CC" w:rsidP="0016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E7" w:rsidRDefault="002244E9" w:rsidP="00793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8CA">
      <w:rPr>
        <w:rStyle w:val="PageNumber"/>
        <w:noProof/>
      </w:rPr>
      <w:t>2</w:t>
    </w:r>
    <w:r>
      <w:rPr>
        <w:rStyle w:val="PageNumber"/>
      </w:rPr>
      <w:fldChar w:fldCharType="end"/>
    </w:r>
  </w:p>
  <w:p w:rsidR="00BF79E7" w:rsidRDefault="005A7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CA" w:rsidRDefault="00162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CA" w:rsidRDefault="00162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106"/>
    <w:multiLevelType w:val="singleLevel"/>
    <w:tmpl w:val="2DF8E846"/>
    <w:lvl w:ilvl="0">
      <w:start w:val="1"/>
      <w:numFmt w:val="decimal"/>
      <w:lvlText w:val="5.%1."/>
      <w:lvlJc w:val="left"/>
      <w:pPr>
        <w:tabs>
          <w:tab w:val="num" w:pos="574"/>
        </w:tabs>
        <w:ind w:left="574" w:hanging="432"/>
      </w:pPr>
      <w:rPr>
        <w:rFonts w:hint="default"/>
      </w:rPr>
    </w:lvl>
  </w:abstractNum>
  <w:abstractNum w:abstractNumId="1">
    <w:nsid w:val="0B200D9F"/>
    <w:multiLevelType w:val="multilevel"/>
    <w:tmpl w:val="0426001F"/>
    <w:numStyleLink w:val="111111"/>
  </w:abstractNum>
  <w:abstractNum w:abstractNumId="2">
    <w:nsid w:val="2A3F5E91"/>
    <w:multiLevelType w:val="hybridMultilevel"/>
    <w:tmpl w:val="5CBAC686"/>
    <w:lvl w:ilvl="0" w:tplc="344215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86D2C1EA" w:tentative="1">
      <w:start w:val="1"/>
      <w:numFmt w:val="lowerLetter"/>
      <w:lvlText w:val="%2."/>
      <w:lvlJc w:val="left"/>
      <w:pPr>
        <w:ind w:left="1440" w:hanging="360"/>
      </w:pPr>
    </w:lvl>
    <w:lvl w:ilvl="2" w:tplc="DF9E3EBE" w:tentative="1">
      <w:start w:val="1"/>
      <w:numFmt w:val="lowerRoman"/>
      <w:lvlText w:val="%3."/>
      <w:lvlJc w:val="right"/>
      <w:pPr>
        <w:ind w:left="2160" w:hanging="180"/>
      </w:pPr>
    </w:lvl>
    <w:lvl w:ilvl="3" w:tplc="8AE031B8" w:tentative="1">
      <w:start w:val="1"/>
      <w:numFmt w:val="decimal"/>
      <w:lvlText w:val="%4."/>
      <w:lvlJc w:val="left"/>
      <w:pPr>
        <w:ind w:left="2880" w:hanging="360"/>
      </w:pPr>
    </w:lvl>
    <w:lvl w:ilvl="4" w:tplc="DFD23B44" w:tentative="1">
      <w:start w:val="1"/>
      <w:numFmt w:val="lowerLetter"/>
      <w:lvlText w:val="%5."/>
      <w:lvlJc w:val="left"/>
      <w:pPr>
        <w:ind w:left="3600" w:hanging="360"/>
      </w:pPr>
    </w:lvl>
    <w:lvl w:ilvl="5" w:tplc="0F4E9908" w:tentative="1">
      <w:start w:val="1"/>
      <w:numFmt w:val="lowerRoman"/>
      <w:lvlText w:val="%6."/>
      <w:lvlJc w:val="right"/>
      <w:pPr>
        <w:ind w:left="4320" w:hanging="180"/>
      </w:pPr>
    </w:lvl>
    <w:lvl w:ilvl="6" w:tplc="3FBA5178" w:tentative="1">
      <w:start w:val="1"/>
      <w:numFmt w:val="decimal"/>
      <w:lvlText w:val="%7."/>
      <w:lvlJc w:val="left"/>
      <w:pPr>
        <w:ind w:left="5040" w:hanging="360"/>
      </w:pPr>
    </w:lvl>
    <w:lvl w:ilvl="7" w:tplc="01DEDEF8" w:tentative="1">
      <w:start w:val="1"/>
      <w:numFmt w:val="lowerLetter"/>
      <w:lvlText w:val="%8."/>
      <w:lvlJc w:val="left"/>
      <w:pPr>
        <w:ind w:left="5760" w:hanging="360"/>
      </w:pPr>
    </w:lvl>
    <w:lvl w:ilvl="8" w:tplc="5FA24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C59F4"/>
    <w:multiLevelType w:val="multilevel"/>
    <w:tmpl w:val="0426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1677CCA"/>
    <w:multiLevelType w:val="hybridMultilevel"/>
    <w:tmpl w:val="67AA53BA"/>
    <w:lvl w:ilvl="0" w:tplc="9438CE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58EE11C" w:tentative="1">
      <w:start w:val="1"/>
      <w:numFmt w:val="lowerLetter"/>
      <w:lvlText w:val="%2."/>
      <w:lvlJc w:val="left"/>
      <w:pPr>
        <w:ind w:left="1440" w:hanging="360"/>
      </w:pPr>
    </w:lvl>
    <w:lvl w:ilvl="2" w:tplc="71F43E2A" w:tentative="1">
      <w:start w:val="1"/>
      <w:numFmt w:val="lowerRoman"/>
      <w:lvlText w:val="%3."/>
      <w:lvlJc w:val="right"/>
      <w:pPr>
        <w:ind w:left="2160" w:hanging="180"/>
      </w:pPr>
    </w:lvl>
    <w:lvl w:ilvl="3" w:tplc="5038F484" w:tentative="1">
      <w:start w:val="1"/>
      <w:numFmt w:val="decimal"/>
      <w:lvlText w:val="%4."/>
      <w:lvlJc w:val="left"/>
      <w:pPr>
        <w:ind w:left="2880" w:hanging="360"/>
      </w:pPr>
    </w:lvl>
    <w:lvl w:ilvl="4" w:tplc="10781260" w:tentative="1">
      <w:start w:val="1"/>
      <w:numFmt w:val="lowerLetter"/>
      <w:lvlText w:val="%5."/>
      <w:lvlJc w:val="left"/>
      <w:pPr>
        <w:ind w:left="3600" w:hanging="360"/>
      </w:pPr>
    </w:lvl>
    <w:lvl w:ilvl="5" w:tplc="529A3D96" w:tentative="1">
      <w:start w:val="1"/>
      <w:numFmt w:val="lowerRoman"/>
      <w:lvlText w:val="%6."/>
      <w:lvlJc w:val="right"/>
      <w:pPr>
        <w:ind w:left="4320" w:hanging="180"/>
      </w:pPr>
    </w:lvl>
    <w:lvl w:ilvl="6" w:tplc="0A629312" w:tentative="1">
      <w:start w:val="1"/>
      <w:numFmt w:val="decimal"/>
      <w:lvlText w:val="%7."/>
      <w:lvlJc w:val="left"/>
      <w:pPr>
        <w:ind w:left="5040" w:hanging="360"/>
      </w:pPr>
    </w:lvl>
    <w:lvl w:ilvl="7" w:tplc="9404F38E" w:tentative="1">
      <w:start w:val="1"/>
      <w:numFmt w:val="lowerLetter"/>
      <w:lvlText w:val="%8."/>
      <w:lvlJc w:val="left"/>
      <w:pPr>
        <w:ind w:left="5760" w:hanging="360"/>
      </w:pPr>
    </w:lvl>
    <w:lvl w:ilvl="8" w:tplc="4496A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4CAD"/>
    <w:multiLevelType w:val="hybridMultilevel"/>
    <w:tmpl w:val="1640EB50"/>
    <w:lvl w:ilvl="0" w:tplc="2DF8E846">
      <w:start w:val="1"/>
      <w:numFmt w:val="decimal"/>
      <w:lvlText w:val="%1."/>
      <w:lvlJc w:val="left"/>
      <w:pPr>
        <w:tabs>
          <w:tab w:val="num" w:pos="892"/>
        </w:tabs>
        <w:ind w:left="892" w:hanging="532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74161"/>
    <w:multiLevelType w:val="hybridMultilevel"/>
    <w:tmpl w:val="C93EF01E"/>
    <w:lvl w:ilvl="0" w:tplc="2A7ADF4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42384B"/>
    <w:multiLevelType w:val="multilevel"/>
    <w:tmpl w:val="0426001F"/>
    <w:numStyleLink w:val="111111"/>
  </w:abstractNum>
  <w:abstractNum w:abstractNumId="8">
    <w:nsid w:val="3E480AF1"/>
    <w:multiLevelType w:val="hybridMultilevel"/>
    <w:tmpl w:val="8CD66E48"/>
    <w:lvl w:ilvl="0" w:tplc="686EDCE4">
      <w:start w:val="1"/>
      <w:numFmt w:val="decimal"/>
      <w:lvlText w:val="5.%1."/>
      <w:lvlJc w:val="left"/>
      <w:pPr>
        <w:ind w:left="1612" w:hanging="360"/>
      </w:pPr>
      <w:rPr>
        <w:rFonts w:hint="default"/>
      </w:rPr>
    </w:lvl>
    <w:lvl w:ilvl="1" w:tplc="B548382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87EB7DA" w:tentative="1">
      <w:start w:val="1"/>
      <w:numFmt w:val="lowerRoman"/>
      <w:lvlText w:val="%3."/>
      <w:lvlJc w:val="right"/>
      <w:pPr>
        <w:ind w:left="2160" w:hanging="180"/>
      </w:pPr>
    </w:lvl>
    <w:lvl w:ilvl="3" w:tplc="BC5A4BCE" w:tentative="1">
      <w:start w:val="1"/>
      <w:numFmt w:val="decimal"/>
      <w:lvlText w:val="%4."/>
      <w:lvlJc w:val="left"/>
      <w:pPr>
        <w:ind w:left="2880" w:hanging="360"/>
      </w:pPr>
    </w:lvl>
    <w:lvl w:ilvl="4" w:tplc="8EDCFF96" w:tentative="1">
      <w:start w:val="1"/>
      <w:numFmt w:val="lowerLetter"/>
      <w:lvlText w:val="%5."/>
      <w:lvlJc w:val="left"/>
      <w:pPr>
        <w:ind w:left="3600" w:hanging="360"/>
      </w:pPr>
    </w:lvl>
    <w:lvl w:ilvl="5" w:tplc="CBBED198" w:tentative="1">
      <w:start w:val="1"/>
      <w:numFmt w:val="lowerRoman"/>
      <w:lvlText w:val="%6."/>
      <w:lvlJc w:val="right"/>
      <w:pPr>
        <w:ind w:left="4320" w:hanging="180"/>
      </w:pPr>
    </w:lvl>
    <w:lvl w:ilvl="6" w:tplc="73E81940" w:tentative="1">
      <w:start w:val="1"/>
      <w:numFmt w:val="decimal"/>
      <w:lvlText w:val="%7."/>
      <w:lvlJc w:val="left"/>
      <w:pPr>
        <w:ind w:left="5040" w:hanging="360"/>
      </w:pPr>
    </w:lvl>
    <w:lvl w:ilvl="7" w:tplc="1C7AE6B6" w:tentative="1">
      <w:start w:val="1"/>
      <w:numFmt w:val="lowerLetter"/>
      <w:lvlText w:val="%8."/>
      <w:lvlJc w:val="left"/>
      <w:pPr>
        <w:ind w:left="5760" w:hanging="360"/>
      </w:pPr>
    </w:lvl>
    <w:lvl w:ilvl="8" w:tplc="684ED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0349F"/>
    <w:multiLevelType w:val="hybridMultilevel"/>
    <w:tmpl w:val="D1C6513C"/>
    <w:lvl w:ilvl="0" w:tplc="2DF8E8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BF940C86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46E61"/>
    <w:multiLevelType w:val="multilevel"/>
    <w:tmpl w:val="0426001F"/>
    <w:numStyleLink w:val="111111"/>
  </w:abstractNum>
  <w:abstractNum w:abstractNumId="11">
    <w:nsid w:val="50994BAB"/>
    <w:multiLevelType w:val="hybridMultilevel"/>
    <w:tmpl w:val="750CC11C"/>
    <w:lvl w:ilvl="0" w:tplc="17687188">
      <w:start w:val="1"/>
      <w:numFmt w:val="decimal"/>
      <w:lvlText w:val="1.%1."/>
      <w:lvlJc w:val="left"/>
      <w:pPr>
        <w:ind w:left="436" w:hanging="360"/>
      </w:pPr>
      <w:rPr>
        <w:rFonts w:hint="default"/>
      </w:rPr>
    </w:lvl>
    <w:lvl w:ilvl="1" w:tplc="D8FCF1EA" w:tentative="1">
      <w:start w:val="1"/>
      <w:numFmt w:val="lowerLetter"/>
      <w:lvlText w:val="%2."/>
      <w:lvlJc w:val="left"/>
      <w:pPr>
        <w:ind w:left="1156" w:hanging="360"/>
      </w:pPr>
    </w:lvl>
    <w:lvl w:ilvl="2" w:tplc="44A4A90A" w:tentative="1">
      <w:start w:val="1"/>
      <w:numFmt w:val="lowerRoman"/>
      <w:lvlText w:val="%3."/>
      <w:lvlJc w:val="right"/>
      <w:pPr>
        <w:ind w:left="1876" w:hanging="180"/>
      </w:pPr>
    </w:lvl>
    <w:lvl w:ilvl="3" w:tplc="8638B572" w:tentative="1">
      <w:start w:val="1"/>
      <w:numFmt w:val="decimal"/>
      <w:lvlText w:val="%4."/>
      <w:lvlJc w:val="left"/>
      <w:pPr>
        <w:ind w:left="2596" w:hanging="360"/>
      </w:pPr>
    </w:lvl>
    <w:lvl w:ilvl="4" w:tplc="5C78E8B0" w:tentative="1">
      <w:start w:val="1"/>
      <w:numFmt w:val="lowerLetter"/>
      <w:lvlText w:val="%5."/>
      <w:lvlJc w:val="left"/>
      <w:pPr>
        <w:ind w:left="3316" w:hanging="360"/>
      </w:pPr>
    </w:lvl>
    <w:lvl w:ilvl="5" w:tplc="280CE04C" w:tentative="1">
      <w:start w:val="1"/>
      <w:numFmt w:val="lowerRoman"/>
      <w:lvlText w:val="%6."/>
      <w:lvlJc w:val="right"/>
      <w:pPr>
        <w:ind w:left="4036" w:hanging="180"/>
      </w:pPr>
    </w:lvl>
    <w:lvl w:ilvl="6" w:tplc="42E25790" w:tentative="1">
      <w:start w:val="1"/>
      <w:numFmt w:val="decimal"/>
      <w:lvlText w:val="%7."/>
      <w:lvlJc w:val="left"/>
      <w:pPr>
        <w:ind w:left="4756" w:hanging="360"/>
      </w:pPr>
    </w:lvl>
    <w:lvl w:ilvl="7" w:tplc="85545AE6" w:tentative="1">
      <w:start w:val="1"/>
      <w:numFmt w:val="lowerLetter"/>
      <w:lvlText w:val="%8."/>
      <w:lvlJc w:val="left"/>
      <w:pPr>
        <w:ind w:left="5476" w:hanging="360"/>
      </w:pPr>
    </w:lvl>
    <w:lvl w:ilvl="8" w:tplc="B948B304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CE933CC"/>
    <w:multiLevelType w:val="multilevel"/>
    <w:tmpl w:val="0426001F"/>
    <w:numStyleLink w:val="111111"/>
  </w:abstractNum>
  <w:abstractNum w:abstractNumId="13">
    <w:nsid w:val="5D8B7557"/>
    <w:multiLevelType w:val="singleLevel"/>
    <w:tmpl w:val="5FF0D9D8"/>
    <w:lvl w:ilvl="0">
      <w:start w:val="1"/>
      <w:numFmt w:val="decimal"/>
      <w:lvlText w:val="4.%1."/>
      <w:lvlJc w:val="left"/>
      <w:pPr>
        <w:tabs>
          <w:tab w:val="num" w:pos="792"/>
        </w:tabs>
        <w:ind w:left="792" w:hanging="432"/>
      </w:pPr>
      <w:rPr>
        <w:rFonts w:hint="default"/>
      </w:rPr>
    </w:lvl>
  </w:abstractNum>
  <w:abstractNum w:abstractNumId="14">
    <w:nsid w:val="652A556C"/>
    <w:multiLevelType w:val="hybridMultilevel"/>
    <w:tmpl w:val="8A2E950E"/>
    <w:lvl w:ilvl="0" w:tplc="1DE67C1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80254EA" w:tentative="1">
      <w:start w:val="1"/>
      <w:numFmt w:val="lowerLetter"/>
      <w:lvlText w:val="%2."/>
      <w:lvlJc w:val="left"/>
      <w:pPr>
        <w:ind w:left="1440" w:hanging="360"/>
      </w:pPr>
    </w:lvl>
    <w:lvl w:ilvl="2" w:tplc="EA3A4E02" w:tentative="1">
      <w:start w:val="1"/>
      <w:numFmt w:val="lowerRoman"/>
      <w:lvlText w:val="%3."/>
      <w:lvlJc w:val="right"/>
      <w:pPr>
        <w:ind w:left="2160" w:hanging="180"/>
      </w:pPr>
    </w:lvl>
    <w:lvl w:ilvl="3" w:tplc="1882B6BC" w:tentative="1">
      <w:start w:val="1"/>
      <w:numFmt w:val="decimal"/>
      <w:lvlText w:val="%4."/>
      <w:lvlJc w:val="left"/>
      <w:pPr>
        <w:ind w:left="2880" w:hanging="360"/>
      </w:pPr>
    </w:lvl>
    <w:lvl w:ilvl="4" w:tplc="CFB265BC" w:tentative="1">
      <w:start w:val="1"/>
      <w:numFmt w:val="lowerLetter"/>
      <w:lvlText w:val="%5."/>
      <w:lvlJc w:val="left"/>
      <w:pPr>
        <w:ind w:left="3600" w:hanging="360"/>
      </w:pPr>
    </w:lvl>
    <w:lvl w:ilvl="5" w:tplc="36CC9856" w:tentative="1">
      <w:start w:val="1"/>
      <w:numFmt w:val="lowerRoman"/>
      <w:lvlText w:val="%6."/>
      <w:lvlJc w:val="right"/>
      <w:pPr>
        <w:ind w:left="4320" w:hanging="180"/>
      </w:pPr>
    </w:lvl>
    <w:lvl w:ilvl="6" w:tplc="B1441AEA" w:tentative="1">
      <w:start w:val="1"/>
      <w:numFmt w:val="decimal"/>
      <w:lvlText w:val="%7."/>
      <w:lvlJc w:val="left"/>
      <w:pPr>
        <w:ind w:left="5040" w:hanging="360"/>
      </w:pPr>
    </w:lvl>
    <w:lvl w:ilvl="7" w:tplc="E1368942" w:tentative="1">
      <w:start w:val="1"/>
      <w:numFmt w:val="lowerLetter"/>
      <w:lvlText w:val="%8."/>
      <w:lvlJc w:val="left"/>
      <w:pPr>
        <w:ind w:left="5760" w:hanging="360"/>
      </w:pPr>
    </w:lvl>
    <w:lvl w:ilvl="8" w:tplc="2A705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3FD1"/>
    <w:multiLevelType w:val="hybridMultilevel"/>
    <w:tmpl w:val="ED06AEF2"/>
    <w:lvl w:ilvl="0" w:tplc="1780DB8A">
      <w:start w:val="1"/>
      <w:numFmt w:val="decimal"/>
      <w:lvlText w:val="5.%1."/>
      <w:lvlJc w:val="left"/>
      <w:pPr>
        <w:ind w:left="1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32" w:hanging="360"/>
      </w:pPr>
    </w:lvl>
    <w:lvl w:ilvl="2" w:tplc="0426001B" w:tentative="1">
      <w:start w:val="1"/>
      <w:numFmt w:val="lowerRoman"/>
      <w:lvlText w:val="%3."/>
      <w:lvlJc w:val="right"/>
      <w:pPr>
        <w:ind w:left="3052" w:hanging="180"/>
      </w:pPr>
    </w:lvl>
    <w:lvl w:ilvl="3" w:tplc="0426000F" w:tentative="1">
      <w:start w:val="1"/>
      <w:numFmt w:val="decimal"/>
      <w:lvlText w:val="%4."/>
      <w:lvlJc w:val="left"/>
      <w:pPr>
        <w:ind w:left="3772" w:hanging="360"/>
      </w:pPr>
    </w:lvl>
    <w:lvl w:ilvl="4" w:tplc="04260019" w:tentative="1">
      <w:start w:val="1"/>
      <w:numFmt w:val="lowerLetter"/>
      <w:lvlText w:val="%5."/>
      <w:lvlJc w:val="left"/>
      <w:pPr>
        <w:ind w:left="4492" w:hanging="360"/>
      </w:pPr>
    </w:lvl>
    <w:lvl w:ilvl="5" w:tplc="0426001B" w:tentative="1">
      <w:start w:val="1"/>
      <w:numFmt w:val="lowerRoman"/>
      <w:lvlText w:val="%6."/>
      <w:lvlJc w:val="right"/>
      <w:pPr>
        <w:ind w:left="5212" w:hanging="180"/>
      </w:pPr>
    </w:lvl>
    <w:lvl w:ilvl="6" w:tplc="0426000F" w:tentative="1">
      <w:start w:val="1"/>
      <w:numFmt w:val="decimal"/>
      <w:lvlText w:val="%7."/>
      <w:lvlJc w:val="left"/>
      <w:pPr>
        <w:ind w:left="5932" w:hanging="360"/>
      </w:pPr>
    </w:lvl>
    <w:lvl w:ilvl="7" w:tplc="04260019" w:tentative="1">
      <w:start w:val="1"/>
      <w:numFmt w:val="lowerLetter"/>
      <w:lvlText w:val="%8."/>
      <w:lvlJc w:val="left"/>
      <w:pPr>
        <w:ind w:left="6652" w:hanging="360"/>
      </w:pPr>
    </w:lvl>
    <w:lvl w:ilvl="8" w:tplc="0426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6">
    <w:nsid w:val="7C5B78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color w:val="auto"/>
        </w:rPr>
      </w:lvl>
    </w:lvlOverride>
  </w:num>
  <w:num w:numId="9">
    <w:abstractNumId w:val="11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15"/>
  </w:num>
  <w:num w:numId="15">
    <w:abstractNumId w:val="4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7F"/>
    <w:rsid w:val="00017B26"/>
    <w:rsid w:val="00041482"/>
    <w:rsid w:val="00083230"/>
    <w:rsid w:val="000951B5"/>
    <w:rsid w:val="000D312C"/>
    <w:rsid w:val="00114978"/>
    <w:rsid w:val="00155BE5"/>
    <w:rsid w:val="001628CA"/>
    <w:rsid w:val="001702DE"/>
    <w:rsid w:val="001A72E3"/>
    <w:rsid w:val="001B1CA9"/>
    <w:rsid w:val="001E1837"/>
    <w:rsid w:val="002244E9"/>
    <w:rsid w:val="002550DD"/>
    <w:rsid w:val="0028591C"/>
    <w:rsid w:val="00286785"/>
    <w:rsid w:val="00290C47"/>
    <w:rsid w:val="002B2A3F"/>
    <w:rsid w:val="002F1173"/>
    <w:rsid w:val="0034283D"/>
    <w:rsid w:val="003746CC"/>
    <w:rsid w:val="00455C0A"/>
    <w:rsid w:val="0046477F"/>
    <w:rsid w:val="004A17C4"/>
    <w:rsid w:val="004D12A9"/>
    <w:rsid w:val="004E0691"/>
    <w:rsid w:val="00566F6F"/>
    <w:rsid w:val="005A727D"/>
    <w:rsid w:val="005A7A43"/>
    <w:rsid w:val="005B76D9"/>
    <w:rsid w:val="005D0347"/>
    <w:rsid w:val="005D19B7"/>
    <w:rsid w:val="005E2403"/>
    <w:rsid w:val="00623455"/>
    <w:rsid w:val="006338C0"/>
    <w:rsid w:val="00682C41"/>
    <w:rsid w:val="006C5BD9"/>
    <w:rsid w:val="006D4F71"/>
    <w:rsid w:val="00765DEE"/>
    <w:rsid w:val="007C06CB"/>
    <w:rsid w:val="007C3D5A"/>
    <w:rsid w:val="007D76A2"/>
    <w:rsid w:val="0080377F"/>
    <w:rsid w:val="00884D4B"/>
    <w:rsid w:val="008B2A07"/>
    <w:rsid w:val="008B60F7"/>
    <w:rsid w:val="008D4E6E"/>
    <w:rsid w:val="009223EB"/>
    <w:rsid w:val="00924B6F"/>
    <w:rsid w:val="00984978"/>
    <w:rsid w:val="00A10EA0"/>
    <w:rsid w:val="00A4388D"/>
    <w:rsid w:val="00AD4904"/>
    <w:rsid w:val="00B071BD"/>
    <w:rsid w:val="00B12BBE"/>
    <w:rsid w:val="00B17D61"/>
    <w:rsid w:val="00B354EB"/>
    <w:rsid w:val="00B43F53"/>
    <w:rsid w:val="00B62C3D"/>
    <w:rsid w:val="00B73218"/>
    <w:rsid w:val="00B837DE"/>
    <w:rsid w:val="00BC0223"/>
    <w:rsid w:val="00BD0163"/>
    <w:rsid w:val="00BD0B51"/>
    <w:rsid w:val="00BF3BBF"/>
    <w:rsid w:val="00C1260B"/>
    <w:rsid w:val="00C50614"/>
    <w:rsid w:val="00C71E0E"/>
    <w:rsid w:val="00CA38C6"/>
    <w:rsid w:val="00CC3838"/>
    <w:rsid w:val="00CE26AB"/>
    <w:rsid w:val="00D25F58"/>
    <w:rsid w:val="00D33400"/>
    <w:rsid w:val="00D7475D"/>
    <w:rsid w:val="00DA16B7"/>
    <w:rsid w:val="00DC1892"/>
    <w:rsid w:val="00DD4454"/>
    <w:rsid w:val="00EC7C8B"/>
    <w:rsid w:val="00EE702B"/>
    <w:rsid w:val="00F3015A"/>
    <w:rsid w:val="00F63B59"/>
    <w:rsid w:val="00F6556F"/>
    <w:rsid w:val="00F9215C"/>
    <w:rsid w:val="00FA374F"/>
    <w:rsid w:val="00FD44CB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7D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D6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B17D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17D61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rsid w:val="00B17D61"/>
    <w:pPr>
      <w:numPr>
        <w:numId w:val="2"/>
      </w:numPr>
    </w:pPr>
  </w:style>
  <w:style w:type="character" w:customStyle="1" w:styleId="vestnesiscopy1">
    <w:name w:val="vestnesiscopy1"/>
    <w:rsid w:val="00B17D61"/>
    <w:rPr>
      <w:rFonts w:ascii="Arial" w:hAnsi="Arial" w:cs="Arial" w:hint="default"/>
      <w:color w:val="000000"/>
      <w:sz w:val="17"/>
      <w:szCs w:val="17"/>
    </w:rPr>
  </w:style>
  <w:style w:type="character" w:styleId="Hyperlink">
    <w:name w:val="Hyperlink"/>
    <w:rsid w:val="00B17D61"/>
    <w:rPr>
      <w:color w:val="0000FF"/>
      <w:u w:val="single"/>
    </w:rPr>
  </w:style>
  <w:style w:type="character" w:styleId="PageNumber">
    <w:name w:val="page number"/>
    <w:basedOn w:val="DefaultParagraphFont"/>
    <w:rsid w:val="00B17D61"/>
  </w:style>
  <w:style w:type="paragraph" w:styleId="Footer">
    <w:name w:val="footer"/>
    <w:basedOn w:val="Normal"/>
    <w:link w:val="FooterChar"/>
    <w:uiPriority w:val="99"/>
    <w:rsid w:val="00B17D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7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7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7D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D6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B17D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17D61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rsid w:val="00B17D61"/>
    <w:pPr>
      <w:numPr>
        <w:numId w:val="2"/>
      </w:numPr>
    </w:pPr>
  </w:style>
  <w:style w:type="character" w:customStyle="1" w:styleId="vestnesiscopy1">
    <w:name w:val="vestnesiscopy1"/>
    <w:rsid w:val="00B17D61"/>
    <w:rPr>
      <w:rFonts w:ascii="Arial" w:hAnsi="Arial" w:cs="Arial" w:hint="default"/>
      <w:color w:val="000000"/>
      <w:sz w:val="17"/>
      <w:szCs w:val="17"/>
    </w:rPr>
  </w:style>
  <w:style w:type="character" w:styleId="Hyperlink">
    <w:name w:val="Hyperlink"/>
    <w:rsid w:val="00B17D61"/>
    <w:rPr>
      <w:color w:val="0000FF"/>
      <w:u w:val="single"/>
    </w:rPr>
  </w:style>
  <w:style w:type="character" w:styleId="PageNumber">
    <w:name w:val="page number"/>
    <w:basedOn w:val="DefaultParagraphFont"/>
    <w:rsid w:val="00B17D61"/>
  </w:style>
  <w:style w:type="paragraph" w:styleId="Footer">
    <w:name w:val="footer"/>
    <w:basedOn w:val="Normal"/>
    <w:link w:val="FooterChar"/>
    <w:uiPriority w:val="99"/>
    <w:rsid w:val="00B17D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7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7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nab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kurss@knab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nab.gov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4927</Words>
  <Characters>2809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Šaboha</dc:creator>
  <cp:lastModifiedBy>Arita Vīksna</cp:lastModifiedBy>
  <cp:revision>3</cp:revision>
  <cp:lastPrinted>2013-09-23T10:45:00Z</cp:lastPrinted>
  <dcterms:created xsi:type="dcterms:W3CDTF">2013-09-26T08:24:00Z</dcterms:created>
  <dcterms:modified xsi:type="dcterms:W3CDTF">2013-09-26T08:28:00Z</dcterms:modified>
</cp:coreProperties>
</file>